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B1" w:rsidRPr="00C04E08" w:rsidRDefault="009860B1" w:rsidP="00C04E08">
      <w:pPr>
        <w:spacing w:after="360" w:line="240" w:lineRule="auto"/>
        <w:ind w:left="6379"/>
        <w:rPr>
          <w:rFonts w:ascii="Arial" w:hAnsi="Arial" w:cs="Arial"/>
          <w:b/>
          <w:caps/>
          <w:smallCaps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523"/>
        <w:gridCol w:w="8731"/>
      </w:tblGrid>
      <w:tr w:rsidR="00E95070" w:rsidTr="000D31B3"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070" w:rsidRDefault="00E95070" w:rsidP="000D31B3">
            <w:pPr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OGGETTO: </w:t>
            </w:r>
          </w:p>
        </w:tc>
        <w:tc>
          <w:tcPr>
            <w:tcW w:w="9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95070" w:rsidRPr="00702C3E" w:rsidRDefault="00702C3E" w:rsidP="00702C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702C3E">
              <w:rPr>
                <w:rFonts w:ascii="Arial" w:hAnsi="Arial" w:cs="Arial"/>
                <w:b/>
                <w:i/>
                <w:sz w:val="20"/>
              </w:rPr>
              <w:t xml:space="preserve">Selezione pubblica per il reclutamento di soggetti precedentemente inseriti nel bacino dei percettori di mobilità in deroga che hanno acquisito lo status entro il 31 dicembre 2014 con decreto regionale o altri provvedimenti equipollenti e non beneficiari diretti della indennità di mobilità in deroga dall’Accordo quadro del 07/12/2016. Manifestazione di interesse per la presentazione di percorsi di politiche attive, nelle modalità dei tirocini, rivolta agli Enti Pubblici a favore di soggetti precedentemente inseriti nel bacino dei percettori di mobilità in deroga della Regione Calabria. Regione Calabria – Dipartimento 7 – Decreto </w:t>
            </w:r>
            <w:r w:rsidRPr="00702C3E">
              <w:rPr>
                <w:rFonts w:ascii="Arial" w:hAnsi="Arial" w:cs="Arial"/>
                <w:b/>
                <w:sz w:val="20"/>
              </w:rPr>
              <w:t>n.</w:t>
            </w:r>
            <w:r w:rsidRPr="00702C3E">
              <w:rPr>
                <w:rFonts w:ascii="Arial" w:eastAsia="Lucida Sans Unicode" w:hAnsi="Arial" w:cs="Arial"/>
                <w:b/>
                <w:sz w:val="20"/>
                <w:lang w:eastAsia="ar-SA"/>
              </w:rPr>
              <w:t xml:space="preserve"> 793 del 19/02/2018 </w:t>
            </w:r>
            <w:r w:rsidRPr="00702C3E">
              <w:rPr>
                <w:rFonts w:ascii="Arial" w:hAnsi="Arial" w:cs="Arial"/>
                <w:b/>
                <w:sz w:val="20"/>
              </w:rPr>
              <w:t>pubblicato sul BUR della Calabria n. 23 del 19 febbraio 2018</w:t>
            </w:r>
            <w:r w:rsidRPr="00702C3E">
              <w:rPr>
                <w:rFonts w:ascii="Arial" w:hAnsi="Arial" w:cs="Arial"/>
                <w:b/>
                <w:i/>
                <w:sz w:val="20"/>
              </w:rPr>
              <w:t xml:space="preserve">.  </w:t>
            </w:r>
          </w:p>
        </w:tc>
      </w:tr>
      <w:tr w:rsidR="00E95070" w:rsidTr="000D31B3"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95070" w:rsidRDefault="00E95070" w:rsidP="000D31B3">
            <w:pPr>
              <w:ind w:left="1230" w:hanging="1230"/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92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95070" w:rsidRPr="00E95070" w:rsidRDefault="00E95070" w:rsidP="00930B19">
            <w:pPr>
              <w:rPr>
                <w:rFonts w:ascii="Arial" w:hAnsi="Arial" w:cs="Arial"/>
                <w:b/>
              </w:rPr>
            </w:pPr>
          </w:p>
        </w:tc>
      </w:tr>
      <w:tr w:rsidR="00E95070" w:rsidTr="000D31B3"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95070" w:rsidRDefault="00E95070" w:rsidP="000D31B3">
            <w:pPr>
              <w:ind w:left="1230" w:hanging="1230"/>
              <w:jc w:val="both"/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9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5070" w:rsidRPr="00E95070" w:rsidRDefault="00E95070" w:rsidP="00383390">
            <w:pPr>
              <w:rPr>
                <w:rFonts w:ascii="Arial" w:hAnsi="Arial" w:cs="Arial"/>
                <w:b/>
              </w:rPr>
            </w:pPr>
          </w:p>
        </w:tc>
      </w:tr>
      <w:tr w:rsidR="008F6BD4" w:rsidTr="000D31B3">
        <w:trPr>
          <w:trHeight w:val="10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BD4" w:rsidRPr="008D5442" w:rsidRDefault="008F6BD4" w:rsidP="000D31B3">
            <w:pPr>
              <w:ind w:left="1230" w:hanging="1230"/>
              <w:jc w:val="both"/>
              <w:rPr>
                <w:rFonts w:ascii="Arial" w:hAnsi="Arial" w:cs="Arial"/>
                <w:b/>
                <w:smallCaps/>
                <w:sz w:val="10"/>
                <w:szCs w:val="20"/>
                <w:lang w:eastAsia="en-US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6BD4" w:rsidRPr="008D5442" w:rsidRDefault="008F6BD4" w:rsidP="000D31B3">
            <w:pPr>
              <w:jc w:val="both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8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F6BD4" w:rsidRPr="00DF4972" w:rsidRDefault="008F6BD4" w:rsidP="000D31B3">
            <w:pPr>
              <w:jc w:val="both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</w:tbl>
    <w:p w:rsidR="00EE2AC0" w:rsidRDefault="00EE2AC0" w:rsidP="00965006">
      <w:pPr>
        <w:spacing w:before="240"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02C3E" w:rsidRPr="00D913D2" w:rsidRDefault="00702C3E" w:rsidP="00702C3E">
      <w:pPr>
        <w:jc w:val="both"/>
        <w:rPr>
          <w:rFonts w:ascii="Arial" w:hAnsi="Arial" w:cs="Arial"/>
        </w:rPr>
      </w:pPr>
      <w:r w:rsidRPr="009E47D3">
        <w:rPr>
          <w:rFonts w:ascii="Arial" w:hAnsi="Arial" w:cs="Arial"/>
          <w:b/>
        </w:rPr>
        <w:t>Vista</w:t>
      </w:r>
      <w:r w:rsidRPr="00D913D2">
        <w:rPr>
          <w:rFonts w:ascii="Arial" w:hAnsi="Arial" w:cs="Arial"/>
        </w:rPr>
        <w:t xml:space="preserve"> la Manifestazione di interesse per la presentazione di percorsi di politiche attive, nelle modalità dei tirocini, rivolta agli Enti Pubblici a favore di soggetti precedentemente inseriti nel bacino dei percettori di mobilità in deroga della Regione Calabria. Decreto regionale n. </w:t>
      </w:r>
      <w:r w:rsidRPr="00D02A10">
        <w:rPr>
          <w:rFonts w:ascii="Arial" w:eastAsia="Lucida Sans Unicode" w:hAnsi="Arial" w:cs="Arial"/>
          <w:lang w:eastAsia="ar-SA"/>
        </w:rPr>
        <w:t xml:space="preserve">793 del 19/02/2018 </w:t>
      </w:r>
      <w:r>
        <w:rPr>
          <w:rFonts w:ascii="Arial" w:hAnsi="Arial" w:cs="Arial"/>
        </w:rPr>
        <w:t xml:space="preserve">pubblicato sul </w:t>
      </w:r>
      <w:r w:rsidRPr="00004D83">
        <w:rPr>
          <w:rFonts w:ascii="Arial" w:hAnsi="Arial" w:cs="Arial"/>
        </w:rPr>
        <w:t>BUR della Cal</w:t>
      </w:r>
      <w:r>
        <w:rPr>
          <w:rFonts w:ascii="Arial" w:hAnsi="Arial" w:cs="Arial"/>
        </w:rPr>
        <w:t>abria n. 23</w:t>
      </w:r>
      <w:r w:rsidRPr="00004D83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19 febbraio 2018.</w:t>
      </w:r>
    </w:p>
    <w:p w:rsidR="00702C3E" w:rsidRPr="00D913D2" w:rsidRDefault="00702C3E" w:rsidP="00702C3E">
      <w:pPr>
        <w:jc w:val="both"/>
        <w:rPr>
          <w:rFonts w:ascii="Arial" w:hAnsi="Arial" w:cs="Arial"/>
        </w:rPr>
      </w:pPr>
      <w:r w:rsidRPr="009E47D3">
        <w:rPr>
          <w:rFonts w:ascii="Arial" w:hAnsi="Arial" w:cs="Arial"/>
          <w:b/>
        </w:rPr>
        <w:t>Vista</w:t>
      </w:r>
      <w:r w:rsidRPr="00D913D2">
        <w:rPr>
          <w:rFonts w:ascii="Arial" w:hAnsi="Arial" w:cs="Arial"/>
        </w:rPr>
        <w:t xml:space="preserve"> la</w:t>
      </w:r>
      <w:r>
        <w:rPr>
          <w:rStyle w:val="Rimandonotaapidipagina"/>
          <w:rFonts w:ascii="Arial" w:hAnsi="Arial" w:cs="Arial"/>
        </w:rPr>
        <w:footnoteReference w:id="1"/>
      </w:r>
      <w:r w:rsidRPr="00D913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Deliberazione della Commissione Straordinaria</w:t>
      </w:r>
      <w:r w:rsidRPr="00D913D2">
        <w:rPr>
          <w:rFonts w:ascii="Arial" w:hAnsi="Arial" w:cs="Arial"/>
        </w:rPr>
        <w:t xml:space="preserve"> n.</w:t>
      </w:r>
      <w:r>
        <w:rPr>
          <w:rFonts w:ascii="Arial" w:hAnsi="Arial" w:cs="Arial"/>
        </w:rPr>
        <w:t xml:space="preserve"> 20 del 01.03.2018</w:t>
      </w:r>
      <w:r w:rsidRPr="00D913D2">
        <w:rPr>
          <w:rFonts w:ascii="Arial" w:hAnsi="Arial" w:cs="Arial"/>
        </w:rPr>
        <w:t xml:space="preserve"> con cui il</w:t>
      </w:r>
      <w:r>
        <w:rPr>
          <w:rFonts w:ascii="Arial" w:hAnsi="Arial" w:cs="Arial"/>
        </w:rPr>
        <w:t xml:space="preserve"> Comune di Bova Marina </w:t>
      </w:r>
      <w:r w:rsidRPr="00D913D2">
        <w:rPr>
          <w:rFonts w:ascii="Arial" w:hAnsi="Arial" w:cs="Arial"/>
        </w:rPr>
        <w:t>ha partecipato alla Manifestazione di interesse</w:t>
      </w:r>
      <w:r>
        <w:rPr>
          <w:rFonts w:ascii="Arial" w:hAnsi="Arial" w:cs="Arial"/>
        </w:rPr>
        <w:t xml:space="preserve"> regionale per avviare n. </w:t>
      </w:r>
      <w:r w:rsidRPr="00C83F87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</w:t>
      </w:r>
      <w:r w:rsidRPr="00D913D2">
        <w:rPr>
          <w:rFonts w:ascii="Arial" w:hAnsi="Arial" w:cs="Arial"/>
        </w:rPr>
        <w:t>soggetti, precedentemente inseriti nel bacino dei percettori di mobilità in deroga, in percorsi di politica attiva nella modalità dei tirocini.</w:t>
      </w:r>
    </w:p>
    <w:p w:rsidR="00702C3E" w:rsidRPr="00D913D2" w:rsidRDefault="00702C3E" w:rsidP="00702C3E">
      <w:pPr>
        <w:jc w:val="both"/>
        <w:rPr>
          <w:rFonts w:ascii="Arial" w:hAnsi="Arial" w:cs="Arial"/>
        </w:rPr>
      </w:pPr>
      <w:r w:rsidRPr="009E47D3">
        <w:rPr>
          <w:rFonts w:ascii="Arial" w:hAnsi="Arial" w:cs="Arial"/>
          <w:b/>
        </w:rPr>
        <w:t>Visto</w:t>
      </w:r>
      <w:r w:rsidRPr="00D913D2">
        <w:rPr>
          <w:rFonts w:ascii="Arial" w:hAnsi="Arial" w:cs="Arial"/>
        </w:rPr>
        <w:t xml:space="preserve"> il Decreto regionale n.</w:t>
      </w:r>
      <w:r>
        <w:rPr>
          <w:rFonts w:ascii="Arial" w:hAnsi="Arial" w:cs="Arial"/>
        </w:rPr>
        <w:t xml:space="preserve"> 8276 </w:t>
      </w:r>
      <w:r w:rsidRPr="00D913D2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25.07.2018</w:t>
      </w:r>
      <w:r w:rsidRPr="00D913D2">
        <w:rPr>
          <w:rFonts w:ascii="Arial" w:hAnsi="Arial" w:cs="Arial"/>
        </w:rPr>
        <w:t xml:space="preserve"> con il quale l’Ente è stato ammesso ad avviare i </w:t>
      </w:r>
      <w:r>
        <w:rPr>
          <w:rFonts w:ascii="Arial" w:hAnsi="Arial" w:cs="Arial"/>
        </w:rPr>
        <w:t>9</w:t>
      </w:r>
      <w:r w:rsidRPr="00D913D2">
        <w:rPr>
          <w:rFonts w:ascii="Arial" w:hAnsi="Arial" w:cs="Arial"/>
        </w:rPr>
        <w:t xml:space="preserve"> soggetti ex p</w:t>
      </w:r>
      <w:r>
        <w:rPr>
          <w:rFonts w:ascii="Arial" w:hAnsi="Arial" w:cs="Arial"/>
        </w:rPr>
        <w:t>ercettori di mobilità in deroga in percorsi di politiche attive nelle modalità dei tirocini della durata di 6 mesi, salvo proroghe.</w:t>
      </w:r>
    </w:p>
    <w:p w:rsidR="00702C3E" w:rsidRPr="00D913D2" w:rsidRDefault="00702C3E" w:rsidP="00702C3E">
      <w:pPr>
        <w:jc w:val="both"/>
        <w:rPr>
          <w:rFonts w:ascii="Arial" w:hAnsi="Arial" w:cs="Arial"/>
        </w:rPr>
      </w:pPr>
      <w:r w:rsidRPr="00D913D2">
        <w:rPr>
          <w:rFonts w:ascii="Arial" w:hAnsi="Arial" w:cs="Arial"/>
        </w:rPr>
        <w:t>Con il presente Avviso il</w:t>
      </w:r>
      <w:r>
        <w:rPr>
          <w:rFonts w:ascii="Arial" w:hAnsi="Arial" w:cs="Arial"/>
        </w:rPr>
        <w:t xml:space="preserve"> Comune di Bova Marina</w:t>
      </w:r>
      <w:r w:rsidRPr="00D913D2">
        <w:rPr>
          <w:rFonts w:ascii="Arial" w:hAnsi="Arial" w:cs="Arial"/>
        </w:rPr>
        <w:t xml:space="preserve"> intende procedere alla selezione di n</w:t>
      </w:r>
      <w:r>
        <w:rPr>
          <w:rFonts w:ascii="Arial" w:hAnsi="Arial" w:cs="Arial"/>
        </w:rPr>
        <w:t>. 9</w:t>
      </w:r>
      <w:r w:rsidRPr="00D913D2">
        <w:rPr>
          <w:rFonts w:ascii="Arial" w:hAnsi="Arial" w:cs="Arial"/>
        </w:rPr>
        <w:t xml:space="preserve"> unità, disoccupati ex percettori di mobilità </w:t>
      </w:r>
      <w:r>
        <w:rPr>
          <w:rFonts w:ascii="Arial" w:hAnsi="Arial" w:cs="Arial"/>
        </w:rPr>
        <w:t xml:space="preserve">in </w:t>
      </w:r>
      <w:r w:rsidRPr="00D913D2">
        <w:rPr>
          <w:rFonts w:ascii="Arial" w:hAnsi="Arial" w:cs="Arial"/>
        </w:rPr>
        <w:t xml:space="preserve">deroga, da utilizzare in percorsi di tirocinio per un periodo di sei mesi, come previsto Decreto n. </w:t>
      </w:r>
      <w:r w:rsidRPr="00D02A10">
        <w:rPr>
          <w:rFonts w:ascii="Arial" w:eastAsia="Lucida Sans Unicode" w:hAnsi="Arial" w:cs="Arial"/>
          <w:lang w:eastAsia="ar-SA"/>
        </w:rPr>
        <w:t xml:space="preserve">793 del 19/02/2018 </w:t>
      </w:r>
      <w:r>
        <w:rPr>
          <w:rFonts w:ascii="Arial" w:hAnsi="Arial" w:cs="Arial"/>
        </w:rPr>
        <w:t xml:space="preserve">pubblicato sul </w:t>
      </w:r>
      <w:r w:rsidRPr="00004D83">
        <w:rPr>
          <w:rFonts w:ascii="Arial" w:hAnsi="Arial" w:cs="Arial"/>
        </w:rPr>
        <w:t>BUR della Cal</w:t>
      </w:r>
      <w:r>
        <w:rPr>
          <w:rFonts w:ascii="Arial" w:hAnsi="Arial" w:cs="Arial"/>
        </w:rPr>
        <w:t>abria n. 23</w:t>
      </w:r>
      <w:r w:rsidRPr="00004D83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19 febbraio 2018.</w:t>
      </w:r>
    </w:p>
    <w:p w:rsidR="00702C3E" w:rsidRPr="00D913D2" w:rsidRDefault="00702C3E" w:rsidP="00702C3E">
      <w:pPr>
        <w:spacing w:after="60"/>
        <w:jc w:val="center"/>
        <w:rPr>
          <w:rFonts w:ascii="Arial" w:hAnsi="Arial" w:cs="Arial"/>
          <w:b/>
        </w:rPr>
      </w:pPr>
      <w:r w:rsidRPr="00D913D2">
        <w:rPr>
          <w:rFonts w:ascii="Arial" w:hAnsi="Arial" w:cs="Arial"/>
          <w:b/>
        </w:rPr>
        <w:t>MODALITA’ DI PRESENTAZIONE DELLE DOMANDE</w:t>
      </w:r>
    </w:p>
    <w:p w:rsidR="00702C3E" w:rsidRDefault="00702C3E" w:rsidP="007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13D2">
        <w:rPr>
          <w:rFonts w:ascii="Arial" w:hAnsi="Arial" w:cs="Arial"/>
        </w:rPr>
        <w:t xml:space="preserve">Possono presentare domanda, per essere inseriti in percorsi di politica attiva presso questo Ente, i soggetti precedentemente inseriti nel bacino dei percettori di mobilità in deroga </w:t>
      </w:r>
      <w:r>
        <w:rPr>
          <w:rFonts w:ascii="Arial" w:hAnsi="Arial" w:cs="Arial"/>
        </w:rPr>
        <w:t>aventi i requisiti di cui all’Articolo 6 dell’Avviso Pubblico</w:t>
      </w:r>
      <w:r w:rsidRPr="00D913D2">
        <w:rPr>
          <w:rFonts w:ascii="Arial" w:hAnsi="Arial" w:cs="Arial"/>
        </w:rPr>
        <w:t xml:space="preserve">, in possesso di qualifiche compatibili con le prestazioni da svolgere con riferimento alle seguenti figure professionali: </w:t>
      </w:r>
    </w:p>
    <w:p w:rsidR="00702C3E" w:rsidRDefault="00702C3E" w:rsidP="007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2C3E" w:rsidRPr="0039286A" w:rsidRDefault="00702C3E" w:rsidP="007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702C3E" w:rsidRPr="00D913D2" w:rsidTr="009D316B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Pr="00D913D2" w:rsidRDefault="00702C3E" w:rsidP="009D3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13D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N. e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tipologia figure professionali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Pr="00D913D2" w:rsidRDefault="00702C3E" w:rsidP="009D3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13D2">
              <w:rPr>
                <w:rFonts w:ascii="Arial" w:eastAsia="Times New Roman" w:hAnsi="Arial" w:cs="Arial"/>
                <w:b/>
                <w:bCs/>
                <w:color w:val="000000"/>
              </w:rPr>
              <w:t>Settore di attività</w:t>
            </w:r>
          </w:p>
        </w:tc>
      </w:tr>
      <w:tr w:rsidR="00702C3E" w:rsidRPr="00D913D2" w:rsidTr="009D316B">
        <w:trPr>
          <w:trHeight w:val="44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Pr="00C83F87" w:rsidRDefault="00702C3E" w:rsidP="009D3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3F87">
              <w:rPr>
                <w:rFonts w:ascii="Arial" w:eastAsia="Times New Roman" w:hAnsi="Arial" w:cs="Arial"/>
                <w:b/>
                <w:color w:val="000000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Pr="00C83F87" w:rsidRDefault="00702C3E" w:rsidP="009D31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83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Manutenzione ordinaria edifici e strutture di proprietà dell’ente</w:t>
            </w:r>
          </w:p>
        </w:tc>
      </w:tr>
      <w:tr w:rsidR="00702C3E" w:rsidRPr="00D913D2" w:rsidTr="009D316B">
        <w:trPr>
          <w:trHeight w:val="303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Default="00702C3E" w:rsidP="009D31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13D2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702C3E" w:rsidRPr="00D913D2" w:rsidRDefault="00702C3E" w:rsidP="009D31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Pr="0039286A" w:rsidRDefault="00702C3E" w:rsidP="009D31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8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Manutenzione ordinaria della viabilità</w:t>
            </w:r>
          </w:p>
        </w:tc>
      </w:tr>
      <w:tr w:rsidR="00702C3E" w:rsidRPr="00D913D2" w:rsidTr="009D316B">
        <w:trPr>
          <w:trHeight w:val="57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Pr="00C83F87" w:rsidRDefault="00702C3E" w:rsidP="009D3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3F87">
              <w:rPr>
                <w:rFonts w:ascii="Arial" w:eastAsia="Times New Roman" w:hAnsi="Arial" w:cs="Arial"/>
                <w:b/>
                <w:color w:val="000000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Pr="00C83F87" w:rsidRDefault="00702C3E" w:rsidP="009D31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83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Manutenzione ordinaria di spiagge ed arenili ed annesse zone di accesso</w:t>
            </w:r>
          </w:p>
        </w:tc>
      </w:tr>
      <w:tr w:rsidR="00702C3E" w:rsidRPr="00D913D2" w:rsidTr="009D316B">
        <w:trPr>
          <w:trHeight w:val="333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Pr="00D913D2" w:rsidRDefault="00702C3E" w:rsidP="009D31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13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Pr="0039286A" w:rsidRDefault="00702C3E" w:rsidP="009D31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8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Manutenzione ordinaria aree verdi, aree attrezzate, ecc.</w:t>
            </w:r>
          </w:p>
        </w:tc>
      </w:tr>
      <w:tr w:rsidR="00702C3E" w:rsidRPr="00D913D2" w:rsidTr="009D316B">
        <w:trPr>
          <w:trHeight w:val="412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Pr="00D913D2" w:rsidRDefault="00702C3E" w:rsidP="009D31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13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Pr="0039286A" w:rsidRDefault="00702C3E" w:rsidP="009D31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8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Servizi socio-assistenziali, assistenza domiciliare</w:t>
            </w:r>
          </w:p>
        </w:tc>
      </w:tr>
      <w:tr w:rsidR="00702C3E" w:rsidRPr="00D913D2" w:rsidTr="009D316B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Pr="00C83F87" w:rsidRDefault="00702C3E" w:rsidP="009D3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83F87">
              <w:rPr>
                <w:rFonts w:ascii="Arial" w:eastAsia="Times New Roman" w:hAnsi="Arial" w:cs="Arial"/>
                <w:b/>
                <w:color w:val="00000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Pr="00C83F87" w:rsidRDefault="00702C3E" w:rsidP="009D31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83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Servizi turistico-culturali</w:t>
            </w:r>
          </w:p>
        </w:tc>
      </w:tr>
      <w:tr w:rsidR="00702C3E" w:rsidRPr="00D913D2" w:rsidTr="009D316B">
        <w:trPr>
          <w:trHeight w:val="38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Pr="00D913D2" w:rsidRDefault="00702C3E" w:rsidP="009D31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13D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Pr="0039286A" w:rsidRDefault="00702C3E" w:rsidP="009D31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8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Servizi di pulizia e servizi di guardiania e portierato</w:t>
            </w:r>
          </w:p>
        </w:tc>
      </w:tr>
      <w:tr w:rsidR="00702C3E" w:rsidRPr="00D913D2" w:rsidTr="009D316B">
        <w:trPr>
          <w:trHeight w:val="30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Default="00702C3E" w:rsidP="009D31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13D2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702C3E" w:rsidRPr="00D913D2" w:rsidRDefault="00702C3E" w:rsidP="009D31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3E" w:rsidRPr="0039286A" w:rsidRDefault="00702C3E" w:rsidP="009D31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28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Servizi di supporto amministrativo</w:t>
            </w:r>
          </w:p>
        </w:tc>
      </w:tr>
    </w:tbl>
    <w:p w:rsidR="00702C3E" w:rsidRDefault="00702C3E" w:rsidP="00702C3E">
      <w:pPr>
        <w:jc w:val="both"/>
        <w:rPr>
          <w:rFonts w:ascii="Arial" w:hAnsi="Arial" w:cs="Arial"/>
        </w:rPr>
      </w:pPr>
    </w:p>
    <w:p w:rsidR="00702C3E" w:rsidRPr="00D913D2" w:rsidRDefault="00702C3E" w:rsidP="00702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Nell’eventualità che, a valle del processo di selezione, i profili professionali ammessi ai tirocini non dovessero totalmente o parzialmente coincidere con le indicazioni contenute nella istanza di partecipazione prodotta dall’Ente alla Regione Calabria, l’Ente si impegna ad avviare i soggetti ammessi riposizionando le figure funzionalmente ai servizi senza necessità di rimodulare le indicazioni contenute nel formulario allegato all’istanza di partecipazione. </w:t>
      </w:r>
    </w:p>
    <w:p w:rsidR="00702C3E" w:rsidRPr="006B5C1E" w:rsidRDefault="00702C3E" w:rsidP="00702C3E">
      <w:pPr>
        <w:jc w:val="both"/>
        <w:rPr>
          <w:rFonts w:ascii="Arial" w:hAnsi="Arial" w:cs="Arial"/>
        </w:rPr>
      </w:pPr>
      <w:r w:rsidRPr="006B5C1E">
        <w:rPr>
          <w:rFonts w:ascii="Arial" w:hAnsi="Arial" w:cs="Arial"/>
        </w:rPr>
        <w:t>Le domande dovranno essere redatt</w:t>
      </w:r>
      <w:r>
        <w:rPr>
          <w:rFonts w:ascii="Arial" w:hAnsi="Arial" w:cs="Arial"/>
        </w:rPr>
        <w:t xml:space="preserve">e utilizzando </w:t>
      </w:r>
      <w:r w:rsidRPr="006B5C1E">
        <w:rPr>
          <w:rFonts w:ascii="Arial" w:hAnsi="Arial" w:cs="Arial"/>
        </w:rPr>
        <w:t xml:space="preserve">il modulo allegato al presente avviso, scaricabile sul sito della </w:t>
      </w:r>
      <w:r>
        <w:rPr>
          <w:rFonts w:ascii="Arial" w:hAnsi="Arial" w:cs="Arial"/>
        </w:rPr>
        <w:t>Regione Calabria e</w:t>
      </w:r>
      <w:r w:rsidRPr="006B5C1E">
        <w:rPr>
          <w:rFonts w:ascii="Arial" w:hAnsi="Arial" w:cs="Arial"/>
        </w:rPr>
        <w:t xml:space="preserve"> sul sito dell</w:t>
      </w:r>
      <w:r>
        <w:rPr>
          <w:rFonts w:ascii="Arial" w:hAnsi="Arial" w:cs="Arial"/>
        </w:rPr>
        <w:t>’Ente al seguente indirizzo: http://comune.bovamarina.rc.it/</w:t>
      </w:r>
      <w:r w:rsidRPr="006B5C1E">
        <w:rPr>
          <w:rFonts w:ascii="Arial" w:hAnsi="Arial" w:cs="Arial"/>
        </w:rPr>
        <w:t xml:space="preserve"> o reperibile presso gli uffici dell’Ente</w:t>
      </w:r>
      <w:r>
        <w:rPr>
          <w:rFonts w:ascii="Arial" w:hAnsi="Arial" w:cs="Arial"/>
        </w:rPr>
        <w:t xml:space="preserve"> siti in Piazza Municipio n. 1 Bova</w:t>
      </w:r>
      <w:bookmarkStart w:id="0" w:name="_GoBack"/>
      <w:bookmarkEnd w:id="0"/>
      <w:r>
        <w:rPr>
          <w:rFonts w:ascii="Arial" w:hAnsi="Arial" w:cs="Arial"/>
        </w:rPr>
        <w:t xml:space="preserve"> Marina.</w:t>
      </w:r>
    </w:p>
    <w:p w:rsidR="00702C3E" w:rsidRPr="006B5C1E" w:rsidRDefault="00702C3E" w:rsidP="00702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domande dovranno essere presentate,</w:t>
      </w:r>
      <w:r w:rsidRPr="006B5C1E">
        <w:rPr>
          <w:rFonts w:ascii="Arial" w:hAnsi="Arial" w:cs="Arial"/>
        </w:rPr>
        <w:t xml:space="preserve"> o pervenire a mezzo raccomandata A/R all’Ufficio Protocollo dell’Ente</w:t>
      </w:r>
      <w:r>
        <w:rPr>
          <w:rFonts w:ascii="Arial" w:hAnsi="Arial" w:cs="Arial"/>
        </w:rPr>
        <w:t xml:space="preserve">, entro le ore </w:t>
      </w:r>
      <w:r w:rsidRPr="00EE61A7">
        <w:rPr>
          <w:rFonts w:ascii="Arial" w:hAnsi="Arial" w:cs="Arial"/>
          <w:b/>
        </w:rPr>
        <w:t>12:00</w:t>
      </w:r>
      <w:r>
        <w:rPr>
          <w:rFonts w:ascii="Arial" w:hAnsi="Arial" w:cs="Arial"/>
        </w:rPr>
        <w:t xml:space="preserve"> del </w:t>
      </w:r>
      <w:r w:rsidRPr="00EE61A7">
        <w:rPr>
          <w:rFonts w:ascii="Arial" w:hAnsi="Arial" w:cs="Arial"/>
          <w:b/>
        </w:rPr>
        <w:t>17/09/2018</w:t>
      </w:r>
      <w:r>
        <w:rPr>
          <w:rFonts w:ascii="Arial" w:hAnsi="Arial" w:cs="Arial"/>
        </w:rPr>
        <w:t xml:space="preserve">, </w:t>
      </w:r>
      <w:r w:rsidRPr="006B5C1E">
        <w:rPr>
          <w:rFonts w:ascii="Arial" w:hAnsi="Arial" w:cs="Arial"/>
        </w:rPr>
        <w:t xml:space="preserve">indicando la seguente dicitura: </w:t>
      </w:r>
      <w:r w:rsidRPr="006B5C1E">
        <w:rPr>
          <w:rFonts w:ascii="Arial" w:hAnsi="Arial" w:cs="Arial"/>
          <w:b/>
          <w:i/>
        </w:rPr>
        <w:t>Manifestazione di interesse per la presentazione di percorsi di politiche attive, nelle modalità dei tirocini, rivolta agli Enti Pubblici a favore di soggetti precedentemente inseriti nel bacino dei percettori di mobilità in deroga della Regione Calabria.</w:t>
      </w:r>
      <w:r w:rsidRPr="006B5C1E">
        <w:rPr>
          <w:rFonts w:ascii="Arial" w:hAnsi="Arial" w:cs="Arial"/>
        </w:rPr>
        <w:t xml:space="preserve"> </w:t>
      </w:r>
      <w:r w:rsidRPr="0047428F">
        <w:rPr>
          <w:rFonts w:ascii="Arial" w:hAnsi="Arial" w:cs="Arial"/>
          <w:b/>
        </w:rPr>
        <w:t>Domanda di partecipazione.</w:t>
      </w:r>
    </w:p>
    <w:p w:rsidR="00702C3E" w:rsidRPr="00C55436" w:rsidRDefault="00702C3E" w:rsidP="00702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domande dovranno essere corredate</w:t>
      </w:r>
      <w:r w:rsidRPr="006B5C1E">
        <w:rPr>
          <w:rFonts w:ascii="Arial" w:hAnsi="Arial" w:cs="Arial"/>
        </w:rPr>
        <w:t xml:space="preserve"> dal curriculum vitae e dalla copia di un documento di riconoscimento</w:t>
      </w:r>
      <w:r>
        <w:rPr>
          <w:rFonts w:ascii="Arial" w:hAnsi="Arial" w:cs="Arial"/>
        </w:rPr>
        <w:t xml:space="preserve"> in corso di validità</w:t>
      </w:r>
      <w:r w:rsidRPr="006B5C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B5C1E">
        <w:rPr>
          <w:rFonts w:ascii="Arial" w:hAnsi="Arial" w:cs="Arial"/>
        </w:rPr>
        <w:t>Non saranno prese in considerazione le domande perve</w:t>
      </w:r>
      <w:r>
        <w:rPr>
          <w:rFonts w:ascii="Arial" w:hAnsi="Arial" w:cs="Arial"/>
        </w:rPr>
        <w:t xml:space="preserve">nute oltre il termine fissato dall’Avviso. </w:t>
      </w:r>
    </w:p>
    <w:p w:rsidR="00702C3E" w:rsidRDefault="00702C3E" w:rsidP="00702C3E">
      <w:pPr>
        <w:jc w:val="both"/>
        <w:rPr>
          <w:rFonts w:ascii="Arial" w:hAnsi="Arial" w:cs="Arial"/>
        </w:rPr>
      </w:pPr>
      <w:r w:rsidRPr="00C55436">
        <w:rPr>
          <w:rFonts w:ascii="Arial" w:hAnsi="Arial" w:cs="Arial"/>
        </w:rPr>
        <w:t xml:space="preserve">Nell’ipotesi in </w:t>
      </w:r>
      <w:r>
        <w:rPr>
          <w:rFonts w:ascii="Arial" w:hAnsi="Arial" w:cs="Arial"/>
        </w:rPr>
        <w:t>cui il numero di domande valide</w:t>
      </w:r>
      <w:r w:rsidRPr="00C55436">
        <w:rPr>
          <w:rFonts w:ascii="Arial" w:hAnsi="Arial" w:cs="Arial"/>
        </w:rPr>
        <w:t xml:space="preserve"> pervenute all’Ente </w:t>
      </w:r>
      <w:r>
        <w:rPr>
          <w:rFonts w:ascii="Arial" w:hAnsi="Arial" w:cs="Arial"/>
        </w:rPr>
        <w:t xml:space="preserve">dovesse </w:t>
      </w:r>
      <w:r w:rsidRPr="00C55436">
        <w:rPr>
          <w:rFonts w:ascii="Arial" w:hAnsi="Arial" w:cs="Arial"/>
        </w:rPr>
        <w:t>s</w:t>
      </w:r>
      <w:r>
        <w:rPr>
          <w:rFonts w:ascii="Arial" w:hAnsi="Arial" w:cs="Arial"/>
        </w:rPr>
        <w:t>uperare</w:t>
      </w:r>
      <w:r w:rsidRPr="00C55436">
        <w:rPr>
          <w:rFonts w:ascii="Arial" w:hAnsi="Arial" w:cs="Arial"/>
        </w:rPr>
        <w:t xml:space="preserve"> le unità </w:t>
      </w:r>
      <w:r>
        <w:rPr>
          <w:rFonts w:ascii="Arial" w:hAnsi="Arial" w:cs="Arial"/>
        </w:rPr>
        <w:t>assegnate, in virtù de</w:t>
      </w:r>
      <w:r w:rsidRPr="00C5543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Decreto regionale n. 8276 </w:t>
      </w:r>
      <w:r w:rsidRPr="00C55436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25.07.2018,</w:t>
      </w:r>
      <w:r w:rsidRPr="00C55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sarà predisposta</w:t>
      </w:r>
      <w:r w:rsidRPr="00C55436">
        <w:rPr>
          <w:rFonts w:ascii="Arial" w:hAnsi="Arial" w:cs="Arial"/>
        </w:rPr>
        <w:t xml:space="preserve"> una gradu</w:t>
      </w:r>
      <w:r>
        <w:rPr>
          <w:rFonts w:ascii="Arial" w:hAnsi="Arial" w:cs="Arial"/>
        </w:rPr>
        <w:t>atoria di merito e/o preferenza</w:t>
      </w:r>
      <w:r w:rsidRPr="0042690E">
        <w:rPr>
          <w:rFonts w:ascii="Arial" w:hAnsi="Arial" w:cs="Arial"/>
        </w:rPr>
        <w:t xml:space="preserve"> nel rispetto dei c</w:t>
      </w:r>
      <w:r>
        <w:rPr>
          <w:rFonts w:ascii="Arial" w:hAnsi="Arial" w:cs="Arial"/>
        </w:rPr>
        <w:t>riteri di preferenza, di cui all’articolo 11 della Manifestazione di interesse, di seguito riportati:</w:t>
      </w:r>
    </w:p>
    <w:p w:rsidR="00702C3E" w:rsidRDefault="00702C3E" w:rsidP="00702C3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Residenza nel comune o nei comuni limitrofi distanti non oltre 30 Km dalla sede di svolgimento delle attività;</w:t>
      </w:r>
    </w:p>
    <w:p w:rsidR="00702C3E" w:rsidRDefault="00702C3E" w:rsidP="007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Minore permanenza nel bacino regionale delle deroghe per come attestato dalle verifiche dell’Amministrazione Regionale;</w:t>
      </w:r>
    </w:p>
    <w:p w:rsidR="00702C3E" w:rsidRDefault="00702C3E" w:rsidP="00702C3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caso di parità prevale il soggetto con età anagrafica maggiore.</w:t>
      </w:r>
    </w:p>
    <w:p w:rsidR="00702C3E" w:rsidRPr="0058730F" w:rsidRDefault="00702C3E" w:rsidP="00702C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702C3E" w:rsidRDefault="00702C3E" w:rsidP="00702C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B746E">
        <w:rPr>
          <w:rFonts w:ascii="Arial" w:hAnsi="Arial" w:cs="Arial"/>
        </w:rPr>
        <w:t xml:space="preserve"> progetti avranno una durata di 6 mesi prorogabili, con un impegno</w:t>
      </w:r>
      <w:r>
        <w:rPr>
          <w:rFonts w:ascii="Arial" w:hAnsi="Arial" w:cs="Arial"/>
        </w:rPr>
        <w:t xml:space="preserve"> massimo di 20 ore settimanali. </w:t>
      </w:r>
      <w:r w:rsidRPr="007B746E">
        <w:rPr>
          <w:rFonts w:ascii="Arial" w:hAnsi="Arial" w:cs="Arial"/>
        </w:rPr>
        <w:t>Ogni destinatario potrà partecipare ad un s</w:t>
      </w:r>
      <w:r>
        <w:rPr>
          <w:rFonts w:ascii="Arial" w:hAnsi="Arial" w:cs="Arial"/>
        </w:rPr>
        <w:t xml:space="preserve">olo percorso di politica attiva nelle modalità del tirocinio. </w:t>
      </w:r>
      <w:r w:rsidRPr="007B746E">
        <w:rPr>
          <w:rFonts w:ascii="Arial" w:hAnsi="Arial" w:cs="Arial"/>
        </w:rPr>
        <w:t xml:space="preserve">Al singolo tirocinante competerà un’indennità mensile pari a </w:t>
      </w:r>
      <w:r w:rsidRPr="00826FE9">
        <w:rPr>
          <w:rFonts w:ascii="Arial" w:hAnsi="Arial" w:cs="Arial"/>
          <w:b/>
        </w:rPr>
        <w:t>€ 500</w:t>
      </w:r>
      <w:r w:rsidRPr="007B746E">
        <w:rPr>
          <w:rFonts w:ascii="Arial" w:hAnsi="Arial" w:cs="Arial"/>
        </w:rPr>
        <w:t xml:space="preserve"> per</w:t>
      </w:r>
      <w:r>
        <w:rPr>
          <w:rFonts w:ascii="Arial" w:hAnsi="Arial" w:cs="Arial"/>
        </w:rPr>
        <w:t xml:space="preserve"> una durata massima di 6 mesi e </w:t>
      </w:r>
      <w:r w:rsidRPr="007B746E">
        <w:rPr>
          <w:rFonts w:ascii="Arial" w:hAnsi="Arial" w:cs="Arial"/>
        </w:rPr>
        <w:t>per un contributo massimo total</w:t>
      </w:r>
      <w:r>
        <w:rPr>
          <w:rFonts w:ascii="Arial" w:hAnsi="Arial" w:cs="Arial"/>
        </w:rPr>
        <w:t xml:space="preserve">e concedibile pari a </w:t>
      </w:r>
      <w:r w:rsidRPr="00826FE9">
        <w:rPr>
          <w:rFonts w:ascii="Arial" w:hAnsi="Arial" w:cs="Arial"/>
          <w:b/>
        </w:rPr>
        <w:t>€ 3.000,00</w:t>
      </w:r>
      <w:r>
        <w:rPr>
          <w:rFonts w:ascii="Arial" w:hAnsi="Arial" w:cs="Arial"/>
        </w:rPr>
        <w:t>.</w:t>
      </w:r>
      <w:r w:rsidRPr="007B746E">
        <w:rPr>
          <w:rFonts w:ascii="Arial" w:hAnsi="Arial" w:cs="Arial"/>
        </w:rPr>
        <w:t xml:space="preserve"> Si precisa</w:t>
      </w:r>
      <w:r>
        <w:rPr>
          <w:rFonts w:ascii="Arial" w:hAnsi="Arial" w:cs="Arial"/>
        </w:rPr>
        <w:t xml:space="preserve"> che l’indennità corrisposta al </w:t>
      </w:r>
      <w:r w:rsidRPr="007B746E">
        <w:rPr>
          <w:rFonts w:ascii="Arial" w:hAnsi="Arial" w:cs="Arial"/>
        </w:rPr>
        <w:t xml:space="preserve">tirocinante: </w:t>
      </w:r>
    </w:p>
    <w:p w:rsidR="00702C3E" w:rsidRPr="00E300DB" w:rsidRDefault="00702C3E" w:rsidP="00702C3E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702C3E" w:rsidRPr="007B746E" w:rsidRDefault="00702C3E" w:rsidP="00702C3E">
      <w:pPr>
        <w:pStyle w:val="Paragrafoelenco"/>
        <w:numPr>
          <w:ilvl w:val="0"/>
          <w:numId w:val="15"/>
        </w:numPr>
        <w:spacing w:after="0" w:line="259" w:lineRule="auto"/>
        <w:ind w:left="567"/>
        <w:jc w:val="both"/>
        <w:rPr>
          <w:rFonts w:ascii="Arial" w:hAnsi="Arial" w:cs="Arial"/>
        </w:rPr>
      </w:pPr>
      <w:proofErr w:type="gramStart"/>
      <w:r w:rsidRPr="007B746E">
        <w:rPr>
          <w:rFonts w:ascii="Arial" w:hAnsi="Arial" w:cs="Arial"/>
        </w:rPr>
        <w:t>rappresenta</w:t>
      </w:r>
      <w:proofErr w:type="gramEnd"/>
      <w:r w:rsidRPr="007B746E">
        <w:rPr>
          <w:rFonts w:ascii="Arial" w:hAnsi="Arial" w:cs="Arial"/>
        </w:rPr>
        <w:t xml:space="preserve"> l’indennità di partecipazione prevista per i </w:t>
      </w:r>
      <w:r>
        <w:rPr>
          <w:rFonts w:ascii="Arial" w:hAnsi="Arial" w:cs="Arial"/>
        </w:rPr>
        <w:t>tirocinanti ai sensi dell’art.12</w:t>
      </w:r>
      <w:r w:rsidRPr="007B746E">
        <w:rPr>
          <w:rFonts w:ascii="Arial" w:hAnsi="Arial" w:cs="Arial"/>
        </w:rPr>
        <w:t xml:space="preserve"> della D</w:t>
      </w:r>
      <w:r>
        <w:rPr>
          <w:rFonts w:ascii="Arial" w:hAnsi="Arial" w:cs="Arial"/>
        </w:rPr>
        <w:t xml:space="preserve">GR 613 del 11 dicembre 2018 </w:t>
      </w:r>
      <w:r w:rsidRPr="007B746E">
        <w:rPr>
          <w:rFonts w:ascii="Arial" w:hAnsi="Arial" w:cs="Arial"/>
        </w:rPr>
        <w:t xml:space="preserve">della Regione Calabria recante “Linee guida </w:t>
      </w:r>
      <w:r>
        <w:rPr>
          <w:rFonts w:ascii="Arial" w:hAnsi="Arial" w:cs="Arial"/>
        </w:rPr>
        <w:t xml:space="preserve">regionali </w:t>
      </w:r>
      <w:r w:rsidRPr="007B746E">
        <w:rPr>
          <w:rFonts w:ascii="Arial" w:hAnsi="Arial" w:cs="Arial"/>
        </w:rPr>
        <w:t>in materia di tirocin</w:t>
      </w:r>
      <w:r>
        <w:rPr>
          <w:rFonts w:ascii="Arial" w:hAnsi="Arial" w:cs="Arial"/>
        </w:rPr>
        <w:t>i formativi e di orientamento</w:t>
      </w:r>
      <w:r w:rsidRPr="007B74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Accordo Stato – Regioni 25 Maggio 2017</w:t>
      </w:r>
      <w:r w:rsidRPr="007B746E">
        <w:rPr>
          <w:rFonts w:ascii="Arial" w:hAnsi="Arial" w:cs="Arial"/>
        </w:rPr>
        <w:t>”</w:t>
      </w:r>
      <w:r>
        <w:rPr>
          <w:rFonts w:ascii="Arial" w:hAnsi="Arial" w:cs="Arial"/>
        </w:rPr>
        <w:t>, pubblicata sul BURC n.10 del 23/01/2018</w:t>
      </w:r>
      <w:r w:rsidRPr="007B746E">
        <w:rPr>
          <w:rFonts w:ascii="Arial" w:hAnsi="Arial" w:cs="Arial"/>
        </w:rPr>
        <w:t>;</w:t>
      </w:r>
    </w:p>
    <w:p w:rsidR="00702C3E" w:rsidRPr="007B746E" w:rsidRDefault="00702C3E" w:rsidP="00702C3E">
      <w:pPr>
        <w:pStyle w:val="Paragrafoelenco"/>
        <w:numPr>
          <w:ilvl w:val="0"/>
          <w:numId w:val="15"/>
        </w:numPr>
        <w:spacing w:after="0" w:line="259" w:lineRule="auto"/>
        <w:ind w:left="567"/>
        <w:jc w:val="both"/>
        <w:rPr>
          <w:rFonts w:ascii="Arial" w:hAnsi="Arial" w:cs="Arial"/>
        </w:rPr>
      </w:pPr>
      <w:proofErr w:type="gramStart"/>
      <w:r w:rsidRPr="007B746E">
        <w:rPr>
          <w:rFonts w:ascii="Arial" w:hAnsi="Arial" w:cs="Arial"/>
        </w:rPr>
        <w:lastRenderedPageBreak/>
        <w:t>non</w:t>
      </w:r>
      <w:proofErr w:type="gramEnd"/>
      <w:r w:rsidRPr="007B746E">
        <w:rPr>
          <w:rFonts w:ascii="Arial" w:hAnsi="Arial" w:cs="Arial"/>
        </w:rPr>
        <w:t xml:space="preserve"> determina in nessun modo la costituzione di un rapporto di lavoro, essendo finalizzata esclusivamente a supportare l’esperienza di tirocinio;</w:t>
      </w:r>
    </w:p>
    <w:p w:rsidR="00702C3E" w:rsidRPr="007B746E" w:rsidRDefault="00702C3E" w:rsidP="00702C3E">
      <w:pPr>
        <w:pStyle w:val="Paragrafoelenco"/>
        <w:numPr>
          <w:ilvl w:val="0"/>
          <w:numId w:val="15"/>
        </w:numPr>
        <w:spacing w:after="0" w:line="259" w:lineRule="auto"/>
        <w:ind w:left="567"/>
        <w:jc w:val="both"/>
        <w:rPr>
          <w:rFonts w:ascii="Arial" w:hAnsi="Arial" w:cs="Arial"/>
        </w:rPr>
      </w:pPr>
      <w:proofErr w:type="gramStart"/>
      <w:r w:rsidRPr="007B746E">
        <w:rPr>
          <w:rFonts w:ascii="Arial" w:hAnsi="Arial" w:cs="Arial"/>
        </w:rPr>
        <w:t>sotto</w:t>
      </w:r>
      <w:proofErr w:type="gramEnd"/>
      <w:r w:rsidRPr="007B746E">
        <w:rPr>
          <w:rFonts w:ascii="Arial" w:hAnsi="Arial" w:cs="Arial"/>
        </w:rPr>
        <w:t xml:space="preserve"> il profilo fiscale ha natura di reddito assimilato al reddito di lavoro dipendente;</w:t>
      </w:r>
    </w:p>
    <w:p w:rsidR="00702C3E" w:rsidRPr="007B746E" w:rsidRDefault="00702C3E" w:rsidP="00702C3E">
      <w:pPr>
        <w:pStyle w:val="Paragrafoelenco"/>
        <w:numPr>
          <w:ilvl w:val="0"/>
          <w:numId w:val="15"/>
        </w:numPr>
        <w:spacing w:after="0" w:line="259" w:lineRule="auto"/>
        <w:ind w:left="567"/>
        <w:jc w:val="both"/>
        <w:rPr>
          <w:rFonts w:ascii="Arial" w:hAnsi="Arial" w:cs="Arial"/>
        </w:rPr>
      </w:pPr>
      <w:proofErr w:type="gramStart"/>
      <w:r w:rsidRPr="007B746E">
        <w:rPr>
          <w:rFonts w:ascii="Arial" w:hAnsi="Arial" w:cs="Arial"/>
        </w:rPr>
        <w:t>non</w:t>
      </w:r>
      <w:proofErr w:type="gramEnd"/>
      <w:r w:rsidRPr="007B746E">
        <w:rPr>
          <w:rFonts w:ascii="Arial" w:hAnsi="Arial" w:cs="Arial"/>
        </w:rPr>
        <w:t xml:space="preserve"> comporta, in ogni caso, la perdita dello stato di disoccupazione posseduto dal tirocinante;</w:t>
      </w:r>
    </w:p>
    <w:p w:rsidR="00702C3E" w:rsidRPr="007B746E" w:rsidRDefault="00702C3E" w:rsidP="00702C3E">
      <w:pPr>
        <w:pStyle w:val="Paragrafoelenco"/>
        <w:numPr>
          <w:ilvl w:val="0"/>
          <w:numId w:val="15"/>
        </w:numPr>
        <w:spacing w:after="0" w:line="259" w:lineRule="auto"/>
        <w:ind w:left="567"/>
        <w:jc w:val="both"/>
        <w:rPr>
          <w:rFonts w:ascii="Arial" w:hAnsi="Arial" w:cs="Arial"/>
        </w:rPr>
      </w:pPr>
      <w:proofErr w:type="gramStart"/>
      <w:r w:rsidRPr="007B746E">
        <w:rPr>
          <w:rFonts w:ascii="Arial" w:hAnsi="Arial" w:cs="Arial"/>
        </w:rPr>
        <w:t>non</w:t>
      </w:r>
      <w:proofErr w:type="gramEnd"/>
      <w:r w:rsidRPr="007B746E">
        <w:rPr>
          <w:rFonts w:ascii="Arial" w:hAnsi="Arial" w:cs="Arial"/>
        </w:rPr>
        <w:t xml:space="preserve"> dà luogo a trattamenti previdenziali e/o assistenziali, a valutazioni o riconoscimenti giuridici ed economici, né a riconoscimenti automatici ai fini previdenziali;</w:t>
      </w:r>
    </w:p>
    <w:p w:rsidR="00702C3E" w:rsidRPr="007B746E" w:rsidRDefault="00702C3E" w:rsidP="00702C3E">
      <w:pPr>
        <w:pStyle w:val="Paragrafoelenco"/>
        <w:numPr>
          <w:ilvl w:val="0"/>
          <w:numId w:val="15"/>
        </w:numPr>
        <w:spacing w:after="0" w:line="259" w:lineRule="auto"/>
        <w:ind w:left="567"/>
        <w:jc w:val="both"/>
        <w:rPr>
          <w:rFonts w:ascii="Arial" w:hAnsi="Arial" w:cs="Arial"/>
        </w:rPr>
      </w:pPr>
      <w:proofErr w:type="gramStart"/>
      <w:r w:rsidRPr="007B746E">
        <w:rPr>
          <w:rFonts w:ascii="Arial" w:hAnsi="Arial" w:cs="Arial"/>
        </w:rPr>
        <w:t>non</w:t>
      </w:r>
      <w:proofErr w:type="gramEnd"/>
      <w:r w:rsidRPr="007B746E">
        <w:rPr>
          <w:rFonts w:ascii="Arial" w:hAnsi="Arial" w:cs="Arial"/>
        </w:rPr>
        <w:t xml:space="preserve"> è cumulabile con altri contributi analoghi erogati da terzi.</w:t>
      </w:r>
    </w:p>
    <w:p w:rsidR="00702C3E" w:rsidRDefault="00702C3E" w:rsidP="00702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2C3E" w:rsidRDefault="00702C3E" w:rsidP="00702C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percorsi di politiche attive per il lavoro nelle modalità del tirocinio dovranno svolgersi sul territorio della regione Calabria e si realizzano in ossequio alle indicazioni delle Linee Guida Regionali approvate con DGR 613/2017.</w:t>
      </w:r>
    </w:p>
    <w:p w:rsidR="00702C3E" w:rsidRDefault="00702C3E" w:rsidP="00702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ciascun soggetto, il tirocinio avverrà</w:t>
      </w:r>
      <w:r w:rsidRPr="00F92EC9">
        <w:rPr>
          <w:rFonts w:ascii="Arial" w:hAnsi="Arial" w:cs="Arial"/>
        </w:rPr>
        <w:t xml:space="preserve"> in rela</w:t>
      </w:r>
      <w:r>
        <w:rPr>
          <w:rFonts w:ascii="Arial" w:hAnsi="Arial" w:cs="Arial"/>
        </w:rPr>
        <w:t>zione alle attività da svolgere</w:t>
      </w:r>
      <w:r w:rsidRPr="00F92EC9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>nendo anche conto dell’esperienza personale posseduta</w:t>
      </w:r>
      <w:r w:rsidRPr="00F92EC9">
        <w:rPr>
          <w:rFonts w:ascii="Arial" w:hAnsi="Arial" w:cs="Arial"/>
        </w:rPr>
        <w:t xml:space="preserve">.   </w:t>
      </w:r>
    </w:p>
    <w:p w:rsidR="00702C3E" w:rsidRDefault="00702C3E" w:rsidP="00702C3E">
      <w:pPr>
        <w:jc w:val="both"/>
        <w:rPr>
          <w:rFonts w:ascii="Arial" w:hAnsi="Arial" w:cs="Arial"/>
        </w:rPr>
      </w:pPr>
      <w:r w:rsidRPr="00F92EC9">
        <w:rPr>
          <w:rFonts w:ascii="Arial" w:hAnsi="Arial" w:cs="Arial"/>
        </w:rPr>
        <w:t>Per chiarimenti gli interessati potranno rivolgersi a</w:t>
      </w:r>
      <w:r>
        <w:rPr>
          <w:rFonts w:ascii="Arial" w:hAnsi="Arial" w:cs="Arial"/>
        </w:rPr>
        <w:t>ll’Ufficio Tecnico del comune di Bova Marina, al Responsabile del Settore arch. Lucio Bruno Parisi, tel. 0965/760610.</w:t>
      </w:r>
    </w:p>
    <w:p w:rsidR="00702C3E" w:rsidRDefault="00702C3E" w:rsidP="00702C3E">
      <w:pPr>
        <w:jc w:val="both"/>
        <w:rPr>
          <w:rFonts w:ascii="Arial" w:hAnsi="Arial" w:cs="Arial"/>
        </w:rPr>
      </w:pPr>
    </w:p>
    <w:p w:rsidR="00702C3E" w:rsidRDefault="00702C3E" w:rsidP="00702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Bova Marina, 27.08.2018</w:t>
      </w:r>
    </w:p>
    <w:p w:rsidR="00702C3E" w:rsidRPr="00935068" w:rsidRDefault="00702C3E" w:rsidP="00702C3E">
      <w:pPr>
        <w:spacing w:after="0" w:line="240" w:lineRule="auto"/>
        <w:ind w:left="5954"/>
        <w:jc w:val="center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Il R</w:t>
      </w:r>
      <w:r w:rsidRPr="00935068">
        <w:rPr>
          <w:rFonts w:ascii="Arial" w:hAnsi="Arial" w:cs="Arial"/>
          <w:smallCaps/>
          <w:sz w:val="20"/>
        </w:rPr>
        <w:t xml:space="preserve">esponsabile </w:t>
      </w:r>
      <w:r>
        <w:rPr>
          <w:rFonts w:ascii="Arial" w:hAnsi="Arial" w:cs="Arial"/>
          <w:smallCaps/>
          <w:sz w:val="20"/>
        </w:rPr>
        <w:t>del Settore Tecnico</w:t>
      </w:r>
    </w:p>
    <w:p w:rsidR="00702C3E" w:rsidRDefault="00702C3E" w:rsidP="00702C3E">
      <w:pPr>
        <w:spacing w:after="0" w:line="240" w:lineRule="auto"/>
        <w:ind w:left="5954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f.to Arch. Lucio Bruno Parisi</w:t>
      </w:r>
    </w:p>
    <w:p w:rsidR="00702C3E" w:rsidRDefault="00702C3E" w:rsidP="00702C3E"/>
    <w:p w:rsidR="008F6BD4" w:rsidRPr="002363E0" w:rsidRDefault="008F6BD4" w:rsidP="008F6BD4"/>
    <w:sectPr w:rsidR="008F6BD4" w:rsidRPr="002363E0" w:rsidSect="00B845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78" w:right="720" w:bottom="720" w:left="720" w:header="360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A1" w:rsidRDefault="00D235A1" w:rsidP="00F01E5A">
      <w:pPr>
        <w:spacing w:after="0" w:line="240" w:lineRule="auto"/>
      </w:pPr>
      <w:r>
        <w:separator/>
      </w:r>
    </w:p>
  </w:endnote>
  <w:endnote w:type="continuationSeparator" w:id="0">
    <w:p w:rsidR="00D235A1" w:rsidRDefault="00D235A1" w:rsidP="00F0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DB" w:rsidRPr="008A05CB" w:rsidRDefault="009842DB" w:rsidP="009842DB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Piazza Municipio - 89035</w:t>
    </w:r>
    <w:r w:rsidRPr="008A05CB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Bova Marina</w:t>
    </w:r>
    <w:r w:rsidRPr="008A05CB">
      <w:rPr>
        <w:rFonts w:ascii="Arial" w:hAnsi="Arial" w:cs="Arial"/>
        <w:sz w:val="16"/>
      </w:rPr>
      <w:t xml:space="preserve"> - tel. </w:t>
    </w:r>
    <w:proofErr w:type="gramStart"/>
    <w:r w:rsidRPr="008A05CB">
      <w:rPr>
        <w:rFonts w:ascii="Arial" w:hAnsi="Arial" w:cs="Arial"/>
        <w:sz w:val="16"/>
      </w:rPr>
      <w:t>0965.7</w:t>
    </w:r>
    <w:r>
      <w:rPr>
        <w:rFonts w:ascii="Arial" w:hAnsi="Arial" w:cs="Arial"/>
        <w:sz w:val="16"/>
      </w:rPr>
      <w:t>60601</w:t>
    </w:r>
    <w:r w:rsidRPr="008A05CB">
      <w:rPr>
        <w:rFonts w:ascii="Arial" w:hAnsi="Arial" w:cs="Arial"/>
        <w:sz w:val="16"/>
      </w:rPr>
      <w:t xml:space="preserve">  fax</w:t>
    </w:r>
    <w:proofErr w:type="gramEnd"/>
    <w:r w:rsidRPr="008A05CB">
      <w:rPr>
        <w:rFonts w:ascii="Arial" w:hAnsi="Arial" w:cs="Arial"/>
        <w:sz w:val="16"/>
      </w:rPr>
      <w:t xml:space="preserve"> 0965.7</w:t>
    </w:r>
    <w:r>
      <w:rPr>
        <w:rFonts w:ascii="Arial" w:hAnsi="Arial" w:cs="Arial"/>
        <w:sz w:val="16"/>
      </w:rPr>
      <w:t>61324</w:t>
    </w:r>
    <w:r w:rsidRPr="008A05CB">
      <w:rPr>
        <w:rFonts w:ascii="Arial" w:hAnsi="Arial" w:cs="Arial"/>
        <w:sz w:val="16"/>
      </w:rPr>
      <w:t xml:space="preserve"> – C.F. 00</w:t>
    </w:r>
    <w:r>
      <w:rPr>
        <w:rFonts w:ascii="Arial" w:hAnsi="Arial" w:cs="Arial"/>
        <w:sz w:val="16"/>
      </w:rPr>
      <w:t>277760807</w:t>
    </w:r>
  </w:p>
  <w:p w:rsidR="009842DB" w:rsidRPr="008A05CB" w:rsidRDefault="009842DB" w:rsidP="009842DB">
    <w:pPr>
      <w:spacing w:after="0" w:line="240" w:lineRule="auto"/>
      <w:jc w:val="center"/>
      <w:rPr>
        <w:rFonts w:ascii="Arial" w:hAnsi="Arial" w:cs="Arial"/>
        <w:sz w:val="16"/>
      </w:rPr>
    </w:pPr>
    <w:r w:rsidRPr="008A05CB">
      <w:rPr>
        <w:rFonts w:ascii="Arial" w:hAnsi="Arial" w:cs="Arial"/>
        <w:sz w:val="16"/>
      </w:rPr>
      <w:t xml:space="preserve"> </w:t>
    </w:r>
    <w:proofErr w:type="spellStart"/>
    <w:proofErr w:type="gramStart"/>
    <w:r w:rsidRPr="008A05CB">
      <w:rPr>
        <w:rFonts w:ascii="Arial" w:hAnsi="Arial" w:cs="Arial"/>
        <w:sz w:val="16"/>
      </w:rPr>
      <w:t>pec</w:t>
    </w:r>
    <w:proofErr w:type="spellEnd"/>
    <w:proofErr w:type="gramEnd"/>
    <w:r w:rsidRPr="008A05CB">
      <w:rPr>
        <w:rFonts w:ascii="Arial" w:hAnsi="Arial" w:cs="Arial"/>
        <w:sz w:val="16"/>
      </w:rPr>
      <w:t xml:space="preserve">: </w:t>
    </w:r>
    <w:r>
      <w:rPr>
        <w:rStyle w:val="Collegamentoipertestuale"/>
        <w:rFonts w:ascii="Arial" w:eastAsia="Times New Roman" w:hAnsi="Arial" w:cs="Arial"/>
        <w:i/>
        <w:sz w:val="16"/>
        <w:szCs w:val="14"/>
      </w:rPr>
      <w:t>ufficiotecnico.bovamarina</w:t>
    </w:r>
    <w:r w:rsidRPr="008A05CB">
      <w:rPr>
        <w:rStyle w:val="Collegamentoipertestuale"/>
        <w:rFonts w:ascii="Arial" w:eastAsia="Times New Roman" w:hAnsi="Arial" w:cs="Arial"/>
        <w:i/>
        <w:sz w:val="16"/>
        <w:szCs w:val="14"/>
      </w:rPr>
      <w:t>@asmepec.it</w:t>
    </w:r>
    <w:r w:rsidRPr="008A05CB">
      <w:rPr>
        <w:rFonts w:ascii="Arial" w:hAnsi="Arial" w:cs="Arial"/>
        <w:sz w:val="16"/>
      </w:rPr>
      <w:t xml:space="preserve">- </w:t>
    </w:r>
  </w:p>
  <w:p w:rsidR="009842DB" w:rsidRDefault="00D235A1" w:rsidP="009842DB">
    <w:pPr>
      <w:spacing w:line="240" w:lineRule="auto"/>
      <w:jc w:val="center"/>
      <w:rPr>
        <w:rFonts w:ascii="Arial" w:hAnsi="Arial" w:cs="Arial"/>
        <w:sz w:val="16"/>
      </w:rPr>
    </w:pPr>
    <w:hyperlink r:id="rId1" w:history="1">
      <w:r w:rsidR="009842DB" w:rsidRPr="003D4343">
        <w:rPr>
          <w:rStyle w:val="Collegamentoipertestuale"/>
          <w:rFonts w:ascii="Arial" w:hAnsi="Arial" w:cs="Arial"/>
          <w:sz w:val="16"/>
        </w:rPr>
        <w:t>www.comune.bovamarina.rc.it</w:t>
      </w:r>
    </w:hyperlink>
  </w:p>
  <w:p w:rsidR="004D1C76" w:rsidRPr="001707C7" w:rsidRDefault="00D235A1" w:rsidP="001707C7">
    <w:pPr>
      <w:jc w:val="center"/>
    </w:pPr>
    <w:sdt>
      <w:sdtPr>
        <w:id w:val="3275591"/>
        <w:docPartObj>
          <w:docPartGallery w:val="Page Numbers (Top of Page)"/>
          <w:docPartUnique/>
        </w:docPartObj>
      </w:sdtPr>
      <w:sdtEndPr/>
      <w:sdtContent>
        <w:r w:rsidR="004D1C76" w:rsidRPr="001707C7">
          <w:rPr>
            <w:rFonts w:ascii="Arial" w:hAnsi="Arial" w:cs="Arial"/>
            <w:sz w:val="16"/>
          </w:rPr>
          <w:t xml:space="preserve">Pagina </w:t>
        </w:r>
        <w:r w:rsidR="007B03B0" w:rsidRPr="001707C7">
          <w:rPr>
            <w:rFonts w:ascii="Arial" w:hAnsi="Arial" w:cs="Arial"/>
            <w:sz w:val="16"/>
          </w:rPr>
          <w:fldChar w:fldCharType="begin"/>
        </w:r>
        <w:r w:rsidR="004D1C76" w:rsidRPr="001707C7">
          <w:rPr>
            <w:rFonts w:ascii="Arial" w:hAnsi="Arial" w:cs="Arial"/>
            <w:sz w:val="16"/>
          </w:rPr>
          <w:instrText xml:space="preserve"> PAGE </w:instrText>
        </w:r>
        <w:r w:rsidR="007B03B0" w:rsidRPr="001707C7">
          <w:rPr>
            <w:rFonts w:ascii="Arial" w:hAnsi="Arial" w:cs="Arial"/>
            <w:sz w:val="16"/>
          </w:rPr>
          <w:fldChar w:fldCharType="separate"/>
        </w:r>
        <w:r w:rsidR="00EE61A7">
          <w:rPr>
            <w:rFonts w:ascii="Arial" w:hAnsi="Arial" w:cs="Arial"/>
            <w:noProof/>
            <w:sz w:val="16"/>
          </w:rPr>
          <w:t>3</w:t>
        </w:r>
        <w:r w:rsidR="007B03B0" w:rsidRPr="001707C7">
          <w:rPr>
            <w:rFonts w:ascii="Arial" w:hAnsi="Arial" w:cs="Arial"/>
            <w:sz w:val="16"/>
          </w:rPr>
          <w:fldChar w:fldCharType="end"/>
        </w:r>
        <w:r w:rsidR="004D1C76" w:rsidRPr="001707C7">
          <w:rPr>
            <w:rFonts w:ascii="Arial" w:hAnsi="Arial" w:cs="Arial"/>
            <w:sz w:val="16"/>
          </w:rPr>
          <w:t xml:space="preserve"> di </w:t>
        </w:r>
        <w:r w:rsidR="007B03B0" w:rsidRPr="001707C7">
          <w:rPr>
            <w:rFonts w:ascii="Arial" w:hAnsi="Arial" w:cs="Arial"/>
            <w:sz w:val="16"/>
          </w:rPr>
          <w:fldChar w:fldCharType="begin"/>
        </w:r>
        <w:r w:rsidR="004D1C76" w:rsidRPr="001707C7">
          <w:rPr>
            <w:rFonts w:ascii="Arial" w:hAnsi="Arial" w:cs="Arial"/>
            <w:sz w:val="16"/>
          </w:rPr>
          <w:instrText xml:space="preserve"> NUMPAGES  </w:instrText>
        </w:r>
        <w:r w:rsidR="007B03B0" w:rsidRPr="001707C7">
          <w:rPr>
            <w:rFonts w:ascii="Arial" w:hAnsi="Arial" w:cs="Arial"/>
            <w:sz w:val="16"/>
          </w:rPr>
          <w:fldChar w:fldCharType="separate"/>
        </w:r>
        <w:r w:rsidR="00EE61A7">
          <w:rPr>
            <w:rFonts w:ascii="Arial" w:hAnsi="Arial" w:cs="Arial"/>
            <w:noProof/>
            <w:sz w:val="16"/>
          </w:rPr>
          <w:t>3</w:t>
        </w:r>
        <w:r w:rsidR="007B03B0" w:rsidRPr="001707C7">
          <w:rPr>
            <w:rFonts w:ascii="Arial" w:hAnsi="Arial" w:cs="Arial"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76" w:rsidRPr="008A05CB" w:rsidRDefault="00082C36" w:rsidP="00477DD2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Piazza Municipio</w:t>
    </w:r>
    <w:r w:rsidR="004D1C76">
      <w:rPr>
        <w:rFonts w:ascii="Arial" w:hAnsi="Arial" w:cs="Arial"/>
        <w:sz w:val="16"/>
      </w:rPr>
      <w:t xml:space="preserve"> - </w:t>
    </w:r>
    <w:r>
      <w:rPr>
        <w:rFonts w:ascii="Arial" w:hAnsi="Arial" w:cs="Arial"/>
        <w:sz w:val="16"/>
      </w:rPr>
      <w:t>89035</w:t>
    </w:r>
    <w:r w:rsidR="004D1C76" w:rsidRPr="008A05CB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Bova Marina</w:t>
    </w:r>
    <w:r w:rsidR="004D1C76" w:rsidRPr="008A05CB">
      <w:rPr>
        <w:rFonts w:ascii="Arial" w:hAnsi="Arial" w:cs="Arial"/>
        <w:sz w:val="16"/>
      </w:rPr>
      <w:t xml:space="preserve"> - tel. </w:t>
    </w:r>
    <w:proofErr w:type="gramStart"/>
    <w:r w:rsidR="004D1C76" w:rsidRPr="008A05CB">
      <w:rPr>
        <w:rFonts w:ascii="Arial" w:hAnsi="Arial" w:cs="Arial"/>
        <w:sz w:val="16"/>
      </w:rPr>
      <w:t>0965.7</w:t>
    </w:r>
    <w:r>
      <w:rPr>
        <w:rFonts w:ascii="Arial" w:hAnsi="Arial" w:cs="Arial"/>
        <w:sz w:val="16"/>
      </w:rPr>
      <w:t>60601</w:t>
    </w:r>
    <w:r w:rsidR="004D1C76" w:rsidRPr="008A05CB">
      <w:rPr>
        <w:rFonts w:ascii="Arial" w:hAnsi="Arial" w:cs="Arial"/>
        <w:sz w:val="16"/>
      </w:rPr>
      <w:t xml:space="preserve">  fax</w:t>
    </w:r>
    <w:proofErr w:type="gramEnd"/>
    <w:r w:rsidR="004D1C76" w:rsidRPr="008A05CB">
      <w:rPr>
        <w:rFonts w:ascii="Arial" w:hAnsi="Arial" w:cs="Arial"/>
        <w:sz w:val="16"/>
      </w:rPr>
      <w:t xml:space="preserve"> 0965.7</w:t>
    </w:r>
    <w:r>
      <w:rPr>
        <w:rFonts w:ascii="Arial" w:hAnsi="Arial" w:cs="Arial"/>
        <w:sz w:val="16"/>
      </w:rPr>
      <w:t>61324</w:t>
    </w:r>
    <w:r w:rsidR="004D1C76" w:rsidRPr="008A05CB">
      <w:rPr>
        <w:rFonts w:ascii="Arial" w:hAnsi="Arial" w:cs="Arial"/>
        <w:sz w:val="16"/>
      </w:rPr>
      <w:t xml:space="preserve"> – C.F. 00</w:t>
    </w:r>
    <w:r>
      <w:rPr>
        <w:rFonts w:ascii="Arial" w:hAnsi="Arial" w:cs="Arial"/>
        <w:sz w:val="16"/>
      </w:rPr>
      <w:t>277760807</w:t>
    </w:r>
  </w:p>
  <w:p w:rsidR="004D1C76" w:rsidRPr="008A05CB" w:rsidRDefault="004D1C76" w:rsidP="00D938C5">
    <w:pPr>
      <w:spacing w:after="0" w:line="240" w:lineRule="auto"/>
      <w:jc w:val="center"/>
      <w:rPr>
        <w:rFonts w:ascii="Arial" w:hAnsi="Arial" w:cs="Arial"/>
        <w:sz w:val="16"/>
      </w:rPr>
    </w:pPr>
    <w:r w:rsidRPr="008A05CB">
      <w:rPr>
        <w:rFonts w:ascii="Arial" w:hAnsi="Arial" w:cs="Arial"/>
        <w:sz w:val="16"/>
      </w:rPr>
      <w:t xml:space="preserve"> </w:t>
    </w:r>
    <w:proofErr w:type="spellStart"/>
    <w:proofErr w:type="gramStart"/>
    <w:r w:rsidRPr="008A05CB">
      <w:rPr>
        <w:rFonts w:ascii="Arial" w:hAnsi="Arial" w:cs="Arial"/>
        <w:sz w:val="16"/>
      </w:rPr>
      <w:t>pec</w:t>
    </w:r>
    <w:proofErr w:type="spellEnd"/>
    <w:proofErr w:type="gramEnd"/>
    <w:r w:rsidRPr="008A05CB">
      <w:rPr>
        <w:rFonts w:ascii="Arial" w:hAnsi="Arial" w:cs="Arial"/>
        <w:sz w:val="16"/>
      </w:rPr>
      <w:t xml:space="preserve">: </w:t>
    </w:r>
    <w:r w:rsidR="00082C36">
      <w:rPr>
        <w:rStyle w:val="Collegamentoipertestuale"/>
        <w:rFonts w:ascii="Arial" w:eastAsia="Times New Roman" w:hAnsi="Arial" w:cs="Arial"/>
        <w:i/>
        <w:sz w:val="16"/>
        <w:szCs w:val="14"/>
      </w:rPr>
      <w:t>ufficiotecnico.bovamarina</w:t>
    </w:r>
    <w:r w:rsidRPr="008A05CB">
      <w:rPr>
        <w:rStyle w:val="Collegamentoipertestuale"/>
        <w:rFonts w:ascii="Arial" w:eastAsia="Times New Roman" w:hAnsi="Arial" w:cs="Arial"/>
        <w:i/>
        <w:sz w:val="16"/>
        <w:szCs w:val="14"/>
      </w:rPr>
      <w:t>@asmepec.it</w:t>
    </w:r>
    <w:r w:rsidRPr="008A05CB">
      <w:rPr>
        <w:rFonts w:ascii="Arial" w:hAnsi="Arial" w:cs="Arial"/>
        <w:sz w:val="16"/>
      </w:rPr>
      <w:t xml:space="preserve">- </w:t>
    </w:r>
  </w:p>
  <w:p w:rsidR="004D1C76" w:rsidRDefault="00D235A1" w:rsidP="00776595">
    <w:pPr>
      <w:spacing w:line="240" w:lineRule="auto"/>
      <w:jc w:val="center"/>
      <w:rPr>
        <w:rFonts w:ascii="Arial" w:hAnsi="Arial" w:cs="Arial"/>
        <w:sz w:val="16"/>
      </w:rPr>
    </w:pPr>
    <w:hyperlink r:id="rId1" w:history="1">
      <w:r w:rsidR="00082C36" w:rsidRPr="003D4343">
        <w:rPr>
          <w:rStyle w:val="Collegamentoipertestuale"/>
          <w:rFonts w:ascii="Arial" w:hAnsi="Arial" w:cs="Arial"/>
          <w:sz w:val="16"/>
        </w:rPr>
        <w:t>www.comune.bovamarina.rc.it</w:t>
      </w:r>
    </w:hyperlink>
  </w:p>
  <w:p w:rsidR="004D1C76" w:rsidRPr="001707C7" w:rsidRDefault="009842DB" w:rsidP="009842DB">
    <w:pPr>
      <w:tabs>
        <w:tab w:val="center" w:pos="5233"/>
        <w:tab w:val="left" w:pos="6106"/>
      </w:tabs>
      <w:spacing w:line="240" w:lineRule="auto"/>
    </w:pPr>
    <w:r>
      <w:tab/>
    </w:r>
    <w:sdt>
      <w:sdtPr>
        <w:id w:val="3275595"/>
        <w:docPartObj>
          <w:docPartGallery w:val="Page Numbers (Top of Page)"/>
          <w:docPartUnique/>
        </w:docPartObj>
      </w:sdtPr>
      <w:sdtEndPr/>
      <w:sdtContent>
        <w:r w:rsidR="004D1C76" w:rsidRPr="001707C7">
          <w:rPr>
            <w:rFonts w:ascii="Arial" w:hAnsi="Arial" w:cs="Arial"/>
            <w:sz w:val="16"/>
          </w:rPr>
          <w:t xml:space="preserve">Pagina </w:t>
        </w:r>
        <w:r w:rsidR="007B03B0" w:rsidRPr="001707C7">
          <w:rPr>
            <w:rFonts w:ascii="Arial" w:hAnsi="Arial" w:cs="Arial"/>
            <w:sz w:val="16"/>
          </w:rPr>
          <w:fldChar w:fldCharType="begin"/>
        </w:r>
        <w:r w:rsidR="004D1C76" w:rsidRPr="001707C7">
          <w:rPr>
            <w:rFonts w:ascii="Arial" w:hAnsi="Arial" w:cs="Arial"/>
            <w:sz w:val="16"/>
          </w:rPr>
          <w:instrText xml:space="preserve"> PAGE </w:instrText>
        </w:r>
        <w:r w:rsidR="007B03B0" w:rsidRPr="001707C7">
          <w:rPr>
            <w:rFonts w:ascii="Arial" w:hAnsi="Arial" w:cs="Arial"/>
            <w:sz w:val="16"/>
          </w:rPr>
          <w:fldChar w:fldCharType="separate"/>
        </w:r>
        <w:r w:rsidR="00EE61A7">
          <w:rPr>
            <w:rFonts w:ascii="Arial" w:hAnsi="Arial" w:cs="Arial"/>
            <w:noProof/>
            <w:sz w:val="16"/>
          </w:rPr>
          <w:t>1</w:t>
        </w:r>
        <w:r w:rsidR="007B03B0" w:rsidRPr="001707C7">
          <w:rPr>
            <w:rFonts w:ascii="Arial" w:hAnsi="Arial" w:cs="Arial"/>
            <w:sz w:val="16"/>
          </w:rPr>
          <w:fldChar w:fldCharType="end"/>
        </w:r>
        <w:r w:rsidR="004D1C76" w:rsidRPr="001707C7">
          <w:rPr>
            <w:rFonts w:ascii="Arial" w:hAnsi="Arial" w:cs="Arial"/>
            <w:sz w:val="16"/>
          </w:rPr>
          <w:t xml:space="preserve"> di </w:t>
        </w:r>
        <w:r w:rsidR="007B03B0" w:rsidRPr="001707C7">
          <w:rPr>
            <w:rFonts w:ascii="Arial" w:hAnsi="Arial" w:cs="Arial"/>
            <w:sz w:val="16"/>
          </w:rPr>
          <w:fldChar w:fldCharType="begin"/>
        </w:r>
        <w:r w:rsidR="004D1C76" w:rsidRPr="001707C7">
          <w:rPr>
            <w:rFonts w:ascii="Arial" w:hAnsi="Arial" w:cs="Arial"/>
            <w:sz w:val="16"/>
          </w:rPr>
          <w:instrText xml:space="preserve"> NUMPAGES  </w:instrText>
        </w:r>
        <w:r w:rsidR="007B03B0" w:rsidRPr="001707C7">
          <w:rPr>
            <w:rFonts w:ascii="Arial" w:hAnsi="Arial" w:cs="Arial"/>
            <w:sz w:val="16"/>
          </w:rPr>
          <w:fldChar w:fldCharType="separate"/>
        </w:r>
        <w:r w:rsidR="00EE61A7">
          <w:rPr>
            <w:rFonts w:ascii="Arial" w:hAnsi="Arial" w:cs="Arial"/>
            <w:noProof/>
            <w:sz w:val="16"/>
          </w:rPr>
          <w:t>3</w:t>
        </w:r>
        <w:r w:rsidR="007B03B0" w:rsidRPr="001707C7">
          <w:rPr>
            <w:rFonts w:ascii="Arial" w:hAnsi="Arial" w:cs="Arial"/>
            <w:sz w:val="16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A1" w:rsidRDefault="00D235A1" w:rsidP="00F01E5A">
      <w:pPr>
        <w:spacing w:after="0" w:line="240" w:lineRule="auto"/>
      </w:pPr>
      <w:r>
        <w:separator/>
      </w:r>
    </w:p>
  </w:footnote>
  <w:footnote w:type="continuationSeparator" w:id="0">
    <w:p w:rsidR="00D235A1" w:rsidRDefault="00D235A1" w:rsidP="00F01E5A">
      <w:pPr>
        <w:spacing w:after="0" w:line="240" w:lineRule="auto"/>
      </w:pPr>
      <w:r>
        <w:continuationSeparator/>
      </w:r>
    </w:p>
  </w:footnote>
  <w:footnote w:id="1">
    <w:p w:rsidR="00702C3E" w:rsidRDefault="00702C3E" w:rsidP="00702C3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1633D">
        <w:rPr>
          <w:rFonts w:ascii="Arial" w:hAnsi="Arial" w:cs="Arial"/>
          <w:b/>
          <w:i/>
          <w:sz w:val="16"/>
          <w:szCs w:val="16"/>
        </w:rPr>
        <w:t>Indicare la natura e gli estremi dell’atto con il quale l</w:t>
      </w:r>
      <w:r>
        <w:rPr>
          <w:rFonts w:ascii="Arial" w:hAnsi="Arial" w:cs="Arial"/>
          <w:b/>
          <w:i/>
          <w:sz w:val="16"/>
          <w:szCs w:val="16"/>
        </w:rPr>
        <w:t>’Ente ha partecipato alla M</w:t>
      </w:r>
      <w:r w:rsidRPr="00A1633D">
        <w:rPr>
          <w:rFonts w:ascii="Arial" w:hAnsi="Arial" w:cs="Arial"/>
          <w:b/>
          <w:i/>
          <w:sz w:val="16"/>
          <w:szCs w:val="16"/>
        </w:rPr>
        <w:t>anifestazione di interesse in oggetto.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76" w:rsidRPr="00477DD2" w:rsidRDefault="000B51B1" w:rsidP="00F12585">
    <w:pPr>
      <w:pStyle w:val="Intestazione"/>
      <w:pBdr>
        <w:bottom w:val="single" w:sz="4" w:space="1" w:color="auto"/>
      </w:pBdr>
      <w:spacing w:after="120"/>
      <w:jc w:val="center"/>
    </w:pPr>
    <w:r w:rsidRPr="001707C7">
      <w:rPr>
        <w:rFonts w:ascii="Arial" w:hAnsi="Arial" w:cs="Arial"/>
        <w:i/>
        <w:sz w:val="16"/>
        <w:szCs w:val="20"/>
      </w:rPr>
      <w:t xml:space="preserve">Comune di </w:t>
    </w:r>
    <w:r>
      <w:rPr>
        <w:rFonts w:ascii="Arial" w:hAnsi="Arial" w:cs="Arial"/>
        <w:i/>
        <w:sz w:val="16"/>
        <w:szCs w:val="20"/>
      </w:rPr>
      <w:t xml:space="preserve">Bova Marina – RC </w:t>
    </w:r>
    <w:r>
      <w:rPr>
        <w:rFonts w:ascii="Arial" w:hAnsi="Arial" w:cs="Arial"/>
        <w:i/>
        <w:sz w:val="16"/>
        <w:szCs w:val="20"/>
      </w:rPr>
      <w:br/>
    </w:r>
    <w:r w:rsidRPr="00477DD2">
      <w:rPr>
        <w:rFonts w:ascii="Arial" w:hAnsi="Arial" w:cs="Arial"/>
        <w:i/>
        <w:sz w:val="16"/>
        <w:szCs w:val="20"/>
      </w:rPr>
      <w:tab/>
    </w:r>
    <w:r>
      <w:rPr>
        <w:rFonts w:ascii="Arial" w:hAnsi="Arial" w:cs="Arial"/>
        <w:i/>
        <w:sz w:val="16"/>
        <w:szCs w:val="20"/>
      </w:rPr>
      <w:t>Settore III Tecnico</w:t>
    </w:r>
    <w:r w:rsidR="004D1C76" w:rsidRPr="00477DD2">
      <w:rPr>
        <w:rFonts w:ascii="Arial" w:hAnsi="Arial" w:cs="Arial"/>
        <w:i/>
        <w:sz w:val="16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76" w:rsidRDefault="00082C36" w:rsidP="00405CAA">
    <w:pPr>
      <w:keepNext/>
      <w:spacing w:after="0"/>
      <w:jc w:val="center"/>
      <w:outlineLvl w:val="0"/>
      <w:rPr>
        <w:rFonts w:ascii="Arial" w:eastAsia="Times New Roman" w:hAnsi="Arial" w:cs="Arial"/>
        <w:b/>
        <w:sz w:val="40"/>
        <w:szCs w:val="52"/>
      </w:rPr>
    </w:pPr>
    <w:r>
      <w:rPr>
        <w:i/>
        <w:iCs/>
        <w:noProof/>
      </w:rPr>
      <w:drawing>
        <wp:inline distT="0" distB="0" distL="0" distR="0" wp14:anchorId="0ADA901B" wp14:editId="7DD71E31">
          <wp:extent cx="666750" cy="77610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UNE BOVA MARIN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57" cy="796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1C76" w:rsidRPr="002C0CD7" w:rsidRDefault="004D1C76" w:rsidP="00850FE3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sz w:val="40"/>
        <w:szCs w:val="52"/>
      </w:rPr>
    </w:pPr>
    <w:r w:rsidRPr="002C0CD7">
      <w:rPr>
        <w:rFonts w:ascii="Arial" w:eastAsia="Times New Roman" w:hAnsi="Arial" w:cs="Arial"/>
        <w:b/>
        <w:sz w:val="40"/>
        <w:szCs w:val="52"/>
      </w:rPr>
      <w:t xml:space="preserve">COMUNE DI </w:t>
    </w:r>
    <w:r w:rsidR="00082C36">
      <w:rPr>
        <w:rFonts w:ascii="Arial" w:eastAsia="Times New Roman" w:hAnsi="Arial" w:cs="Arial"/>
        <w:b/>
        <w:sz w:val="40"/>
        <w:szCs w:val="52"/>
      </w:rPr>
      <w:t>BOVA MARINA</w:t>
    </w:r>
  </w:p>
  <w:p w:rsidR="004D1C76" w:rsidRPr="002C0CD7" w:rsidRDefault="00082C36" w:rsidP="00850FE3">
    <w:pPr>
      <w:spacing w:after="0" w:line="240" w:lineRule="auto"/>
      <w:jc w:val="center"/>
      <w:rPr>
        <w:rFonts w:ascii="Arial" w:hAnsi="Arial" w:cs="Arial"/>
        <w:b/>
        <w:bCs/>
        <w:i/>
        <w:iCs/>
        <w:szCs w:val="24"/>
      </w:rPr>
    </w:pPr>
    <w:r>
      <w:rPr>
        <w:rFonts w:ascii="Arial" w:hAnsi="Arial" w:cs="Arial"/>
        <w:b/>
        <w:bCs/>
        <w:i/>
        <w:iCs/>
        <w:szCs w:val="24"/>
      </w:rPr>
      <w:t>Città Metropolitana</w:t>
    </w:r>
    <w:r w:rsidR="004D1C76">
      <w:rPr>
        <w:rFonts w:ascii="Arial" w:hAnsi="Arial" w:cs="Arial"/>
        <w:b/>
        <w:bCs/>
        <w:i/>
        <w:iCs/>
        <w:szCs w:val="24"/>
      </w:rPr>
      <w:t xml:space="preserve"> di Reggio </w:t>
    </w:r>
    <w:r w:rsidR="004D1C76" w:rsidRPr="002C0CD7">
      <w:rPr>
        <w:rFonts w:ascii="Arial" w:hAnsi="Arial" w:cs="Arial"/>
        <w:b/>
        <w:bCs/>
        <w:i/>
        <w:iCs/>
        <w:szCs w:val="24"/>
      </w:rPr>
      <w:t>Calabria</w:t>
    </w:r>
  </w:p>
  <w:p w:rsidR="004D1C76" w:rsidRPr="002C0CD7" w:rsidRDefault="004D1C76" w:rsidP="00850FE3">
    <w:pPr>
      <w:spacing w:after="0" w:line="240" w:lineRule="auto"/>
      <w:jc w:val="center"/>
      <w:rPr>
        <w:rFonts w:ascii="Arial" w:hAnsi="Arial" w:cs="Arial"/>
        <w:b/>
        <w:bCs/>
        <w:szCs w:val="24"/>
      </w:rPr>
    </w:pPr>
    <w:r w:rsidRPr="002C0CD7">
      <w:rPr>
        <w:rFonts w:ascii="Arial" w:hAnsi="Arial" w:cs="Arial"/>
        <w:b/>
        <w:bCs/>
        <w:szCs w:val="24"/>
      </w:rPr>
      <w:t>*   *   *   *   *</w:t>
    </w:r>
  </w:p>
  <w:p w:rsidR="004D1C76" w:rsidRDefault="00082C36" w:rsidP="00850FE3">
    <w:pPr>
      <w:spacing w:after="0" w:line="240" w:lineRule="auto"/>
      <w:jc w:val="center"/>
      <w:rPr>
        <w:rFonts w:ascii="Arial" w:hAnsi="Arial" w:cs="Arial"/>
        <w:b/>
        <w:smallCaps/>
        <w:sz w:val="24"/>
        <w:szCs w:val="20"/>
      </w:rPr>
    </w:pPr>
    <w:r>
      <w:rPr>
        <w:rFonts w:ascii="Arial" w:hAnsi="Arial" w:cs="Arial"/>
        <w:b/>
        <w:smallCaps/>
        <w:sz w:val="24"/>
        <w:szCs w:val="20"/>
      </w:rPr>
      <w:t>Settore Tecnico</w:t>
    </w:r>
  </w:p>
  <w:p w:rsidR="00240B65" w:rsidRDefault="00240B65" w:rsidP="00776595">
    <w:pPr>
      <w:spacing w:after="240" w:line="240" w:lineRule="auto"/>
      <w:rPr>
        <w:rFonts w:ascii="Arial" w:hAnsi="Arial" w:cs="Arial"/>
        <w:sz w:val="20"/>
        <w:szCs w:val="20"/>
      </w:rPr>
    </w:pPr>
  </w:p>
  <w:p w:rsidR="004D1C76" w:rsidRPr="00383DFF" w:rsidRDefault="00702C3E" w:rsidP="00776595">
    <w:pPr>
      <w:spacing w:after="24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alla determinazione n. </w:t>
    </w:r>
    <w:r w:rsidR="00D15C12">
      <w:rPr>
        <w:rFonts w:ascii="Arial" w:hAnsi="Arial" w:cs="Arial"/>
        <w:b/>
        <w:sz w:val="20"/>
        <w:szCs w:val="20"/>
      </w:rPr>
      <w:t>136</w:t>
    </w:r>
    <w:r>
      <w:rPr>
        <w:rFonts w:ascii="Arial" w:hAnsi="Arial" w:cs="Arial"/>
        <w:sz w:val="20"/>
        <w:szCs w:val="20"/>
      </w:rPr>
      <w:t xml:space="preserve"> del </w:t>
    </w:r>
    <w:r w:rsidRPr="00702C3E">
      <w:rPr>
        <w:rFonts w:ascii="Arial" w:hAnsi="Arial" w:cs="Arial"/>
        <w:b/>
        <w:sz w:val="20"/>
        <w:szCs w:val="20"/>
      </w:rPr>
      <w:t>27.08.2018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0BF"/>
    <w:multiLevelType w:val="hybridMultilevel"/>
    <w:tmpl w:val="DF08B0DE"/>
    <w:lvl w:ilvl="0" w:tplc="0410000B">
      <w:start w:val="1"/>
      <w:numFmt w:val="bullet"/>
      <w:lvlText w:val=""/>
      <w:lvlJc w:val="left"/>
      <w:pPr>
        <w:tabs>
          <w:tab w:val="num" w:pos="346"/>
        </w:tabs>
        <w:ind w:left="516" w:hanging="51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1">
    <w:nsid w:val="18507CF2"/>
    <w:multiLevelType w:val="hybridMultilevel"/>
    <w:tmpl w:val="521201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C7DE5"/>
    <w:multiLevelType w:val="hybridMultilevel"/>
    <w:tmpl w:val="2258E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22F2"/>
    <w:multiLevelType w:val="hybridMultilevel"/>
    <w:tmpl w:val="C352BB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F2A1E"/>
    <w:multiLevelType w:val="hybridMultilevel"/>
    <w:tmpl w:val="E6B8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E726A"/>
    <w:multiLevelType w:val="hybridMultilevel"/>
    <w:tmpl w:val="47BEC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05E36"/>
    <w:multiLevelType w:val="hybridMultilevel"/>
    <w:tmpl w:val="08A4F46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152405"/>
    <w:multiLevelType w:val="hybridMultilevel"/>
    <w:tmpl w:val="2BCEDDE8"/>
    <w:lvl w:ilvl="0" w:tplc="5D4A50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AE0C85"/>
    <w:multiLevelType w:val="hybridMultilevel"/>
    <w:tmpl w:val="15523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717A8"/>
    <w:multiLevelType w:val="hybridMultilevel"/>
    <w:tmpl w:val="79529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71801"/>
    <w:multiLevelType w:val="hybridMultilevel"/>
    <w:tmpl w:val="07D4BF7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7A788D"/>
    <w:multiLevelType w:val="hybridMultilevel"/>
    <w:tmpl w:val="3D66C3F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0D6E4B"/>
    <w:multiLevelType w:val="hybridMultilevel"/>
    <w:tmpl w:val="EF0897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877F2"/>
    <w:multiLevelType w:val="hybridMultilevel"/>
    <w:tmpl w:val="99CA520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735208"/>
    <w:multiLevelType w:val="hybridMultilevel"/>
    <w:tmpl w:val="7C5EC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F3F"/>
    <w:rsid w:val="000107B2"/>
    <w:rsid w:val="0002042B"/>
    <w:rsid w:val="00035F03"/>
    <w:rsid w:val="000640C1"/>
    <w:rsid w:val="00077545"/>
    <w:rsid w:val="00082C36"/>
    <w:rsid w:val="00093CC3"/>
    <w:rsid w:val="000A22ED"/>
    <w:rsid w:val="000A5F64"/>
    <w:rsid w:val="000B0E13"/>
    <w:rsid w:val="000B51B1"/>
    <w:rsid w:val="000B5827"/>
    <w:rsid w:val="000C7760"/>
    <w:rsid w:val="000D242E"/>
    <w:rsid w:val="000E339E"/>
    <w:rsid w:val="000F3FBA"/>
    <w:rsid w:val="000F6907"/>
    <w:rsid w:val="000F6ED9"/>
    <w:rsid w:val="001071AF"/>
    <w:rsid w:val="00113047"/>
    <w:rsid w:val="00161684"/>
    <w:rsid w:val="001707C7"/>
    <w:rsid w:val="00187C51"/>
    <w:rsid w:val="00196A54"/>
    <w:rsid w:val="001A0D01"/>
    <w:rsid w:val="001E1D47"/>
    <w:rsid w:val="001F5B74"/>
    <w:rsid w:val="001F5C3B"/>
    <w:rsid w:val="00201F17"/>
    <w:rsid w:val="00202C8E"/>
    <w:rsid w:val="00212E68"/>
    <w:rsid w:val="0021599E"/>
    <w:rsid w:val="00240B65"/>
    <w:rsid w:val="00247226"/>
    <w:rsid w:val="002720BD"/>
    <w:rsid w:val="00275623"/>
    <w:rsid w:val="002E2746"/>
    <w:rsid w:val="00304C5E"/>
    <w:rsid w:val="00322C1D"/>
    <w:rsid w:val="00332F5A"/>
    <w:rsid w:val="00346C31"/>
    <w:rsid w:val="003552A5"/>
    <w:rsid w:val="00370D4B"/>
    <w:rsid w:val="0037274E"/>
    <w:rsid w:val="00372A26"/>
    <w:rsid w:val="0038128B"/>
    <w:rsid w:val="00383DFF"/>
    <w:rsid w:val="00387A6A"/>
    <w:rsid w:val="003B7378"/>
    <w:rsid w:val="003D1410"/>
    <w:rsid w:val="003D2E08"/>
    <w:rsid w:val="003F2067"/>
    <w:rsid w:val="00403F80"/>
    <w:rsid w:val="00405CAA"/>
    <w:rsid w:val="00406187"/>
    <w:rsid w:val="004214E6"/>
    <w:rsid w:val="0042358A"/>
    <w:rsid w:val="004565EF"/>
    <w:rsid w:val="00471DE8"/>
    <w:rsid w:val="00477DD2"/>
    <w:rsid w:val="0048361F"/>
    <w:rsid w:val="004A4171"/>
    <w:rsid w:val="004A42E4"/>
    <w:rsid w:val="004A6D26"/>
    <w:rsid w:val="004B4CFA"/>
    <w:rsid w:val="004C4D1B"/>
    <w:rsid w:val="004D1C76"/>
    <w:rsid w:val="004D70E3"/>
    <w:rsid w:val="004D77FC"/>
    <w:rsid w:val="004E66ED"/>
    <w:rsid w:val="004F2752"/>
    <w:rsid w:val="004F2FD9"/>
    <w:rsid w:val="00504EEA"/>
    <w:rsid w:val="005078A8"/>
    <w:rsid w:val="00527059"/>
    <w:rsid w:val="0053114A"/>
    <w:rsid w:val="00533D97"/>
    <w:rsid w:val="005534CD"/>
    <w:rsid w:val="00554384"/>
    <w:rsid w:val="00564219"/>
    <w:rsid w:val="00570FB5"/>
    <w:rsid w:val="00573CFB"/>
    <w:rsid w:val="005768C4"/>
    <w:rsid w:val="00594FD4"/>
    <w:rsid w:val="005952D2"/>
    <w:rsid w:val="005B22C3"/>
    <w:rsid w:val="005D398A"/>
    <w:rsid w:val="005F6B08"/>
    <w:rsid w:val="00602FCA"/>
    <w:rsid w:val="00621C14"/>
    <w:rsid w:val="00630608"/>
    <w:rsid w:val="00632183"/>
    <w:rsid w:val="006523B2"/>
    <w:rsid w:val="00656639"/>
    <w:rsid w:val="006601D6"/>
    <w:rsid w:val="00681071"/>
    <w:rsid w:val="00691979"/>
    <w:rsid w:val="006D5C73"/>
    <w:rsid w:val="006F35FC"/>
    <w:rsid w:val="0070202D"/>
    <w:rsid w:val="00702C3E"/>
    <w:rsid w:val="00711129"/>
    <w:rsid w:val="0073238F"/>
    <w:rsid w:val="007361E9"/>
    <w:rsid w:val="00736706"/>
    <w:rsid w:val="007573EA"/>
    <w:rsid w:val="007612E3"/>
    <w:rsid w:val="00762F7B"/>
    <w:rsid w:val="00765C00"/>
    <w:rsid w:val="00765E4F"/>
    <w:rsid w:val="00766C11"/>
    <w:rsid w:val="00774F96"/>
    <w:rsid w:val="00776595"/>
    <w:rsid w:val="007846D0"/>
    <w:rsid w:val="007B03B0"/>
    <w:rsid w:val="007C3E96"/>
    <w:rsid w:val="007D0B35"/>
    <w:rsid w:val="007E126A"/>
    <w:rsid w:val="007E5286"/>
    <w:rsid w:val="007F46C1"/>
    <w:rsid w:val="00826E12"/>
    <w:rsid w:val="008426A1"/>
    <w:rsid w:val="00850FE3"/>
    <w:rsid w:val="00853F24"/>
    <w:rsid w:val="00867A77"/>
    <w:rsid w:val="00875AFD"/>
    <w:rsid w:val="00897E60"/>
    <w:rsid w:val="008A05CB"/>
    <w:rsid w:val="008A092A"/>
    <w:rsid w:val="008A6314"/>
    <w:rsid w:val="008C02BD"/>
    <w:rsid w:val="008C1D43"/>
    <w:rsid w:val="008F58DA"/>
    <w:rsid w:val="008F6BD4"/>
    <w:rsid w:val="00926512"/>
    <w:rsid w:val="00930B19"/>
    <w:rsid w:val="00935068"/>
    <w:rsid w:val="0094339C"/>
    <w:rsid w:val="00960B5B"/>
    <w:rsid w:val="009639A9"/>
    <w:rsid w:val="00965006"/>
    <w:rsid w:val="009772E4"/>
    <w:rsid w:val="009842DB"/>
    <w:rsid w:val="009860B1"/>
    <w:rsid w:val="009D10FB"/>
    <w:rsid w:val="009D40A9"/>
    <w:rsid w:val="009E163F"/>
    <w:rsid w:val="00A14DD1"/>
    <w:rsid w:val="00A41796"/>
    <w:rsid w:val="00A50F3D"/>
    <w:rsid w:val="00A570D1"/>
    <w:rsid w:val="00A6593B"/>
    <w:rsid w:val="00AB1D9A"/>
    <w:rsid w:val="00AB4139"/>
    <w:rsid w:val="00AB74BA"/>
    <w:rsid w:val="00AE563B"/>
    <w:rsid w:val="00AF7D36"/>
    <w:rsid w:val="00B14781"/>
    <w:rsid w:val="00B27B78"/>
    <w:rsid w:val="00B369EE"/>
    <w:rsid w:val="00B46CEE"/>
    <w:rsid w:val="00B54A2D"/>
    <w:rsid w:val="00B84571"/>
    <w:rsid w:val="00B907E1"/>
    <w:rsid w:val="00B9508F"/>
    <w:rsid w:val="00BA62F7"/>
    <w:rsid w:val="00BC701A"/>
    <w:rsid w:val="00BE7BE3"/>
    <w:rsid w:val="00BF69C5"/>
    <w:rsid w:val="00C00A68"/>
    <w:rsid w:val="00C04E08"/>
    <w:rsid w:val="00C06B3D"/>
    <w:rsid w:val="00C122B3"/>
    <w:rsid w:val="00C2246A"/>
    <w:rsid w:val="00C25055"/>
    <w:rsid w:val="00C2561D"/>
    <w:rsid w:val="00C32804"/>
    <w:rsid w:val="00C32A1E"/>
    <w:rsid w:val="00C412B3"/>
    <w:rsid w:val="00C71F3F"/>
    <w:rsid w:val="00CB5D73"/>
    <w:rsid w:val="00CD1AFA"/>
    <w:rsid w:val="00CE26C3"/>
    <w:rsid w:val="00CF1142"/>
    <w:rsid w:val="00CF310C"/>
    <w:rsid w:val="00D00E59"/>
    <w:rsid w:val="00D01D02"/>
    <w:rsid w:val="00D13819"/>
    <w:rsid w:val="00D15C12"/>
    <w:rsid w:val="00D15DD2"/>
    <w:rsid w:val="00D166AA"/>
    <w:rsid w:val="00D171B6"/>
    <w:rsid w:val="00D235A1"/>
    <w:rsid w:val="00D244D8"/>
    <w:rsid w:val="00D50CBA"/>
    <w:rsid w:val="00D52F42"/>
    <w:rsid w:val="00D56C0F"/>
    <w:rsid w:val="00D57C8B"/>
    <w:rsid w:val="00D6195B"/>
    <w:rsid w:val="00D63BCE"/>
    <w:rsid w:val="00D6553C"/>
    <w:rsid w:val="00D83AC6"/>
    <w:rsid w:val="00D87D92"/>
    <w:rsid w:val="00D938C5"/>
    <w:rsid w:val="00D94FF9"/>
    <w:rsid w:val="00DA63C4"/>
    <w:rsid w:val="00DB2C89"/>
    <w:rsid w:val="00DD5CB1"/>
    <w:rsid w:val="00DE5277"/>
    <w:rsid w:val="00DF4972"/>
    <w:rsid w:val="00DF77B0"/>
    <w:rsid w:val="00E04746"/>
    <w:rsid w:val="00E0566C"/>
    <w:rsid w:val="00E242BF"/>
    <w:rsid w:val="00E308E9"/>
    <w:rsid w:val="00E3777A"/>
    <w:rsid w:val="00E56420"/>
    <w:rsid w:val="00E620DF"/>
    <w:rsid w:val="00E856F7"/>
    <w:rsid w:val="00E95070"/>
    <w:rsid w:val="00EE2AC0"/>
    <w:rsid w:val="00EE61A7"/>
    <w:rsid w:val="00EE7E7F"/>
    <w:rsid w:val="00EF0A7E"/>
    <w:rsid w:val="00EF7825"/>
    <w:rsid w:val="00F01E5A"/>
    <w:rsid w:val="00F0486B"/>
    <w:rsid w:val="00F05DA8"/>
    <w:rsid w:val="00F07C3A"/>
    <w:rsid w:val="00F12585"/>
    <w:rsid w:val="00F41977"/>
    <w:rsid w:val="00F50D9C"/>
    <w:rsid w:val="00F55777"/>
    <w:rsid w:val="00F73643"/>
    <w:rsid w:val="00F77D22"/>
    <w:rsid w:val="00F80B19"/>
    <w:rsid w:val="00F92E36"/>
    <w:rsid w:val="00F97D2E"/>
    <w:rsid w:val="00FB577F"/>
    <w:rsid w:val="00FC47C1"/>
    <w:rsid w:val="00FC4C43"/>
    <w:rsid w:val="00FC7F20"/>
    <w:rsid w:val="00FF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DD334-6C71-4AA7-B3E3-2BBC9A16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3B0"/>
  </w:style>
  <w:style w:type="paragraph" w:styleId="Titolo1">
    <w:name w:val="heading 1"/>
    <w:basedOn w:val="Normale"/>
    <w:next w:val="Normale"/>
    <w:link w:val="Titolo1Carattere"/>
    <w:uiPriority w:val="9"/>
    <w:qFormat/>
    <w:rsid w:val="00AE5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7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F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55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1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E5A"/>
  </w:style>
  <w:style w:type="paragraph" w:styleId="Pidipagina">
    <w:name w:val="footer"/>
    <w:basedOn w:val="Normale"/>
    <w:link w:val="PidipaginaCarattere"/>
    <w:uiPriority w:val="99"/>
    <w:unhideWhenUsed/>
    <w:rsid w:val="00F01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E5A"/>
  </w:style>
  <w:style w:type="paragraph" w:styleId="Nessunaspaziatura">
    <w:name w:val="No Spacing"/>
    <w:link w:val="NessunaspaziaturaCarattere"/>
    <w:uiPriority w:val="1"/>
    <w:qFormat/>
    <w:rsid w:val="00F01E5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1E5A"/>
    <w:rPr>
      <w:rFonts w:eastAsiaTheme="minorEastAsia"/>
    </w:rPr>
  </w:style>
  <w:style w:type="table" w:styleId="Grigliatabella">
    <w:name w:val="Table Grid"/>
    <w:basedOn w:val="Tabellanormale"/>
    <w:uiPriority w:val="59"/>
    <w:rsid w:val="00B8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304C5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5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21">
    <w:name w:val="Body Text 21"/>
    <w:basedOn w:val="Normale"/>
    <w:rsid w:val="000B51B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2C3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2C3E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2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1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1751">
                      <w:marLeft w:val="-1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79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bovamarina.rc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bovamarina.r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Via Madonna della Pace 89030 Condofuri - tel. 0965.7279255  fax 0965.720632 – C.F. 00162630800
e-mail: area tecnica@condofuri.net – pec: lavori pubblici.condofuri@asmepec.it  urbanistica.condofuri@asmepec.it - 
www.comunedicondofuri.it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A6BB00-B06D-4881-BF86-F4AFED06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End User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29</cp:revision>
  <cp:lastPrinted>2018-05-22T07:47:00Z</cp:lastPrinted>
  <dcterms:created xsi:type="dcterms:W3CDTF">2013-04-05T10:51:00Z</dcterms:created>
  <dcterms:modified xsi:type="dcterms:W3CDTF">2018-08-27T11:20:00Z</dcterms:modified>
</cp:coreProperties>
</file>