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7BDB" w14:textId="1560421C" w:rsidR="00F57858" w:rsidRPr="00FD2150" w:rsidRDefault="00FD2150" w:rsidP="005F4A4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58C96A4" wp14:editId="6545ABCB">
            <wp:simplePos x="0" y="0"/>
            <wp:positionH relativeFrom="column">
              <wp:posOffset>4248150</wp:posOffset>
            </wp:positionH>
            <wp:positionV relativeFrom="paragraph">
              <wp:posOffset>265099</wp:posOffset>
            </wp:positionV>
            <wp:extent cx="518160" cy="632460"/>
            <wp:effectExtent l="0" t="0" r="0" b="0"/>
            <wp:wrapNone/>
            <wp:docPr id="4" name="Immagine 4" descr="Locri-Stemma_u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Locri-Stemma_uf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40073" wp14:editId="28D4EA24">
                <wp:simplePos x="0" y="0"/>
                <wp:positionH relativeFrom="column">
                  <wp:posOffset>4076700</wp:posOffset>
                </wp:positionH>
                <wp:positionV relativeFrom="paragraph">
                  <wp:posOffset>821359</wp:posOffset>
                </wp:positionV>
                <wp:extent cx="921385" cy="36195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0B26C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Città di Locri</w:t>
                            </w:r>
                          </w:p>
                          <w:p w14:paraId="34A9A643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Comune Capofila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40073" id="Rettangolo 3" o:spid="_x0000_s1026" style="position:absolute;left:0;text-align:left;margin-left:321pt;margin-top:64.65pt;width:72.55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" filled="f" stroked="f" strokeweight="1pt">
                <v:textbox>
                  <w:txbxContent>
                    <w:p w14:paraId="4C60B26C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Città di Locri</w:t>
                      </w:r>
                    </w:p>
                    <w:p w14:paraId="34A9A643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Comune Capofila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30A5E6C" wp14:editId="684C2421">
            <wp:simplePos x="0" y="0"/>
            <wp:positionH relativeFrom="column">
              <wp:posOffset>1054100</wp:posOffset>
            </wp:positionH>
            <wp:positionV relativeFrom="paragraph">
              <wp:posOffset>215900</wp:posOffset>
            </wp:positionV>
            <wp:extent cx="861060" cy="878840"/>
            <wp:effectExtent l="0" t="0" r="0" b="0"/>
            <wp:wrapNone/>
            <wp:docPr id="6" name="Immagine 6" descr="logo_amb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logo_ambit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EB561" wp14:editId="00E18F89">
                <wp:simplePos x="0" y="0"/>
                <wp:positionH relativeFrom="column">
                  <wp:posOffset>998524</wp:posOffset>
                </wp:positionH>
                <wp:positionV relativeFrom="paragraph">
                  <wp:posOffset>838835</wp:posOffset>
                </wp:positionV>
                <wp:extent cx="996315" cy="294005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2AF61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AMBITO TERRITORIALE </w:t>
                            </w:r>
                          </w:p>
                          <w:p w14:paraId="157F061D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DI LOCRI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EB561" id="Rettangolo 2" o:spid="_x0000_s1027" style="position:absolute;left:0;text-align:left;margin-left:78.6pt;margin-top:66.05pt;width:78.45pt;height:23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" filled="f" stroked="f" strokeweight="1pt">
                <v:textbox>
                  <w:txbxContent>
                    <w:p w14:paraId="4A32AF61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AMBITO TERRITORIALE </w:t>
                      </w:r>
                    </w:p>
                    <w:p w14:paraId="157F061D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  <w:t>DI LOCRI</w:t>
                      </w:r>
                    </w:p>
                  </w:txbxContent>
                </v:textbox>
              </v:rect>
            </w:pict>
          </mc:Fallback>
        </mc:AlternateContent>
      </w:r>
      <w:r w:rsidR="00F57858" w:rsidRPr="00FD2150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FD83365" wp14:editId="4AE82D76">
            <wp:extent cx="6120130" cy="1336040"/>
            <wp:effectExtent l="0" t="0" r="0" b="0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F3AD9" w14:textId="0613892D" w:rsidR="00F57858" w:rsidRPr="006D76C8" w:rsidRDefault="00F57858" w:rsidP="00F57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16"/>
          <w:szCs w:val="16"/>
        </w:rPr>
      </w:pPr>
      <w:r w:rsidRPr="006D76C8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Oggetto: </w:t>
      </w:r>
      <w:r w:rsidRPr="006D76C8">
        <w:rPr>
          <w:rFonts w:ascii="Times New Roman" w:eastAsia="Arial" w:hAnsi="Times New Roman" w:cs="Times New Roman"/>
          <w:b/>
          <w:sz w:val="16"/>
          <w:szCs w:val="16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6D76C8">
        <w:rPr>
          <w:rFonts w:ascii="Times New Roman" w:hAnsi="Times New Roman" w:cs="Times New Roman"/>
          <w:b/>
          <w:sz w:val="16"/>
          <w:szCs w:val="16"/>
        </w:rPr>
        <w:t xml:space="preserve"> -</w:t>
      </w:r>
      <w:r w:rsidRPr="006D76C8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D76C8">
        <w:rPr>
          <w:rFonts w:ascii="Times New Roman" w:eastAsia="Arial" w:hAnsi="Times New Roman" w:cs="Times New Roman"/>
          <w:bCs/>
          <w:sz w:val="16"/>
          <w:szCs w:val="16"/>
        </w:rPr>
        <w:t xml:space="preserve">Obiettivo Specifico: </w:t>
      </w:r>
      <w:r w:rsidRPr="006D76C8">
        <w:rPr>
          <w:rFonts w:ascii="Times New Roman" w:eastAsia="Arial" w:hAnsi="Times New Roman" w:cs="Times New Roman"/>
          <w:b/>
          <w:sz w:val="16"/>
          <w:szCs w:val="16"/>
        </w:rPr>
        <w:t>ESO 4.11</w:t>
      </w:r>
      <w:r w:rsidRPr="006D76C8">
        <w:rPr>
          <w:rFonts w:ascii="Times New Roman" w:eastAsia="Arial" w:hAnsi="Times New Roman" w:cs="Times New Roman"/>
          <w:bCs/>
          <w:sz w:val="16"/>
          <w:szCs w:val="16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6D76C8">
        <w:rPr>
          <w:rFonts w:ascii="Times New Roman" w:hAnsi="Times New Roman" w:cs="Times New Roman"/>
          <w:bCs/>
          <w:sz w:val="16"/>
          <w:szCs w:val="16"/>
        </w:rPr>
        <w:t xml:space="preserve"> - </w:t>
      </w:r>
      <w:r w:rsidRPr="006D76C8">
        <w:rPr>
          <w:rFonts w:ascii="Times New Roman" w:eastAsia="Arial" w:hAnsi="Times New Roman" w:cs="Times New Roman"/>
          <w:bCs/>
          <w:sz w:val="16"/>
          <w:szCs w:val="16"/>
        </w:rPr>
        <w:t xml:space="preserve">Azione 4.k.1 – Sostenere e rafforzare l’offerta di servizi e l’accesso paritario e tempestivo a servizi sociosanitari e sanitari di qualità, inclusa l’offerta di servizi di assistenza familiare e di prossimità- </w:t>
      </w:r>
      <w:r w:rsidRPr="006D76C8">
        <w:rPr>
          <w:rFonts w:ascii="Times New Roman" w:eastAsia="Arial" w:hAnsi="Times New Roman" w:cs="Times New Roman"/>
          <w:b/>
          <w:sz w:val="16"/>
          <w:szCs w:val="16"/>
        </w:rPr>
        <w:t>“Educational Framework – Progetto di supporto alle famiglie con educatori familiari”</w:t>
      </w:r>
    </w:p>
    <w:p w14:paraId="6A587309" w14:textId="77777777" w:rsidR="00F57858" w:rsidRPr="00FD2150" w:rsidRDefault="00F57858" w:rsidP="0037769F">
      <w:pPr>
        <w:spacing w:line="278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D2A9DD2" w14:textId="7A6C1649" w:rsidR="00FD2150" w:rsidRDefault="00FD2150" w:rsidP="0037769F">
      <w:pPr>
        <w:spacing w:after="0" w:line="278" w:lineRule="auto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All’Ambito Territoriale Sociale</w:t>
      </w:r>
      <w:r w:rsidR="00901A90">
        <w:rPr>
          <w:rFonts w:ascii="Times New Roman" w:eastAsia="Arial" w:hAnsi="Times New Roman" w:cs="Times New Roman"/>
          <w:b/>
          <w:sz w:val="24"/>
          <w:szCs w:val="24"/>
        </w:rPr>
        <w:t xml:space="preserve"> 4</w:t>
      </w:r>
    </w:p>
    <w:p w14:paraId="1CE87B84" w14:textId="07A13358" w:rsidR="00102983" w:rsidRDefault="00901A90" w:rsidP="0037769F">
      <w:pPr>
        <w:spacing w:after="0" w:line="27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Capofila</w:t>
      </w:r>
      <w:r w:rsidR="00FD215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Melito di Porto Salvo</w:t>
      </w:r>
    </w:p>
    <w:p w14:paraId="4E3B7DB3" w14:textId="77C1C183" w:rsidR="0037769F" w:rsidRPr="00FD2150" w:rsidRDefault="0037769F" w:rsidP="0037769F">
      <w:pPr>
        <w:spacing w:after="0" w:line="27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Ufficio Protocollo del Comune di ___________________</w:t>
      </w:r>
    </w:p>
    <w:p w14:paraId="712AB1B2" w14:textId="77777777" w:rsidR="00102983" w:rsidRPr="00FD2150" w:rsidRDefault="00102983" w:rsidP="005F4A4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A46AA" w14:textId="3FCAF6A4" w:rsidR="00102983" w:rsidRPr="00FD2150" w:rsidRDefault="00102983" w:rsidP="00901A9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150">
        <w:rPr>
          <w:rFonts w:ascii="Times New Roman" w:hAnsi="Times New Roman" w:cs="Times New Roman"/>
          <w:b/>
          <w:bCs/>
          <w:sz w:val="24"/>
          <w:szCs w:val="24"/>
        </w:rPr>
        <w:t xml:space="preserve">DOMANDA PER L’ACCESSO AL SERVIZIO DI SUPPORTO ALLE FAMIGLIE CON EDUCATORI FAMILIARI </w:t>
      </w:r>
    </w:p>
    <w:p w14:paraId="0517F62E" w14:textId="5EA2B088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Il/la sottoscritto/a ______________________________________ nato/a ____________________ il ____/____/________ residente a ________________ via _______________________________ recapito telefonico ________________</w:t>
      </w:r>
      <w:r w:rsidR="00AF6E64" w:rsidRPr="00FD2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64" w:rsidRPr="00FD2150">
        <w:rPr>
          <w:rFonts w:ascii="Times New Roman" w:hAnsi="Times New Roman" w:cs="Times New Roman"/>
          <w:sz w:val="24"/>
          <w:szCs w:val="24"/>
        </w:rPr>
        <w:t>e.mail</w:t>
      </w:r>
      <w:proofErr w:type="spellEnd"/>
      <w:r w:rsidR="00AF6E64" w:rsidRPr="00FD2150">
        <w:rPr>
          <w:rFonts w:ascii="Times New Roman" w:hAnsi="Times New Roman" w:cs="Times New Roman"/>
          <w:sz w:val="24"/>
          <w:szCs w:val="24"/>
        </w:rPr>
        <w:t>: __________________________</w:t>
      </w:r>
      <w:r w:rsidRPr="00FD2150">
        <w:rPr>
          <w:rFonts w:ascii="Times New Roman" w:hAnsi="Times New Roman" w:cs="Times New Roman"/>
          <w:sz w:val="24"/>
          <w:szCs w:val="24"/>
        </w:rPr>
        <w:t xml:space="preserve"> in qualità di </w:t>
      </w:r>
    </w:p>
    <w:p w14:paraId="56AEB24D" w14:textId="17164D7B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GENITORE</w:t>
      </w:r>
    </w:p>
    <w:p w14:paraId="1E2BACAF" w14:textId="7FC66118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AFFIDATARIO</w:t>
      </w:r>
    </w:p>
    <w:p w14:paraId="101D99ED" w14:textId="785F8685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TUTORE</w:t>
      </w:r>
    </w:p>
    <w:p w14:paraId="5CA428B3" w14:textId="1DA1283C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ALTRO</w:t>
      </w:r>
    </w:p>
    <w:p w14:paraId="617C30EB" w14:textId="7627C4BF" w:rsidR="00102983" w:rsidRPr="00FD2150" w:rsidRDefault="00102983" w:rsidP="005F4A4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visto l’Avviso Pubblico </w:t>
      </w:r>
      <w:r w:rsidRPr="00FD215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bookmarkStart w:id="3" w:name="_Hlk195530324"/>
      <w:r w:rsidRPr="00FD215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Educational Framework – Progetto di supporto alle famiglie  con educatori familiari”; </w:t>
      </w:r>
    </w:p>
    <w:bookmarkEnd w:id="3"/>
    <w:p w14:paraId="0250EB42" w14:textId="77777777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consapevole che la mancata rispondenza anche ad una soltanto delle condizioni di ammissibilità in esso indicate costituirà motivo di esclusione</w:t>
      </w:r>
    </w:p>
    <w:p w14:paraId="322901C8" w14:textId="225B3045" w:rsidR="00102983" w:rsidRPr="00FD2150" w:rsidRDefault="00102983" w:rsidP="005F4A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150">
        <w:rPr>
          <w:rFonts w:ascii="Times New Roman" w:hAnsi="Times New Roman" w:cs="Times New Roman"/>
          <w:b/>
          <w:bCs/>
          <w:sz w:val="24"/>
          <w:szCs w:val="24"/>
        </w:rPr>
        <w:lastRenderedPageBreak/>
        <w:t>CHIEDE</w:t>
      </w:r>
    </w:p>
    <w:p w14:paraId="3795DD2D" w14:textId="06A153EF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partecipare all’Avviso Pubblico per l’individuazione delle famiglie beneficiarie del servizio di supporto alle famiglie con ed</w:t>
      </w:r>
      <w:r w:rsidR="00AF6E64" w:rsidRPr="00FD2150">
        <w:rPr>
          <w:rFonts w:ascii="Times New Roman" w:hAnsi="Times New Roman" w:cs="Times New Roman"/>
          <w:sz w:val="24"/>
          <w:szCs w:val="24"/>
        </w:rPr>
        <w:t>uc</w:t>
      </w:r>
      <w:r w:rsidRPr="00FD2150">
        <w:rPr>
          <w:rFonts w:ascii="Times New Roman" w:hAnsi="Times New Roman" w:cs="Times New Roman"/>
          <w:sz w:val="24"/>
          <w:szCs w:val="24"/>
        </w:rPr>
        <w:t>atori familiari.</w:t>
      </w:r>
    </w:p>
    <w:p w14:paraId="11209B95" w14:textId="0ACBC6BC" w:rsidR="00FD2150" w:rsidRPr="00FD2150" w:rsidRDefault="00102983" w:rsidP="00901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 tal fine, consapevole che in caso di dichiarazioni mendaci, falsità in atto o uso di atti falsi, oltre alle sanzioni penali previste dall’art. 76 DPR n. 445/2000, l’Amministrazione provvederà alla revoca dei benefici eventualmente concessi sulla base della dichiarazione rese, ai sensi degli articoli 46 e 47 DPR n. 445/2000</w:t>
      </w:r>
      <w:r w:rsidR="008913C1">
        <w:rPr>
          <w:rFonts w:ascii="Times New Roman" w:hAnsi="Times New Roman" w:cs="Times New Roman"/>
          <w:sz w:val="24"/>
          <w:szCs w:val="24"/>
        </w:rPr>
        <w:t>,</w:t>
      </w:r>
    </w:p>
    <w:p w14:paraId="44DD8D89" w14:textId="028BAA0C" w:rsidR="00632478" w:rsidRPr="00FD2150" w:rsidRDefault="00102983" w:rsidP="006324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1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F59EDFE" w14:textId="77777777" w:rsid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essere in possesso dei seguenti requisiti soggettivi di ammissibilità ed in particolare (Barrare le caselle che interessano): </w:t>
      </w:r>
    </w:p>
    <w:p w14:paraId="31A0AB2C" w14:textId="77777777" w:rsidR="00FD2150" w:rsidRDefault="00102983" w:rsidP="005F4A4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essere cittadi</w:t>
      </w:r>
      <w:r w:rsidR="00FD2150">
        <w:rPr>
          <w:rFonts w:ascii="Times New Roman" w:hAnsi="Times New Roman" w:cs="Times New Roman"/>
          <w:sz w:val="24"/>
          <w:szCs w:val="24"/>
        </w:rPr>
        <w:t>no italiano;</w:t>
      </w:r>
    </w:p>
    <w:p w14:paraId="14A935B0" w14:textId="77777777" w:rsidR="00FD2150" w:rsidRDefault="00102983" w:rsidP="005F4A4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essere cittadino di uno Stato aderente all’Unione Europea in possesso di attestazione di regolarità di soggiorno;</w:t>
      </w:r>
    </w:p>
    <w:p w14:paraId="378D7911" w14:textId="77777777" w:rsidR="00FD2150" w:rsidRDefault="00102983" w:rsidP="0063247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essere cittadino di altro Stato non aderente all’Unione Europea in possesso di c</w:t>
      </w:r>
      <w:r w:rsidR="00FD2150">
        <w:rPr>
          <w:rFonts w:ascii="Times New Roman" w:hAnsi="Times New Roman" w:cs="Times New Roman"/>
          <w:sz w:val="24"/>
          <w:szCs w:val="24"/>
        </w:rPr>
        <w:t>arta o di permesso di soggiorno</w:t>
      </w:r>
    </w:p>
    <w:p w14:paraId="616688AF" w14:textId="3FEF0F39" w:rsidR="00FD2150" w:rsidRPr="008913C1" w:rsidRDefault="00102983" w:rsidP="005F4A4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essere residente nel Comune di ______________________ facente parte dell’ATS di </w:t>
      </w:r>
      <w:r w:rsidR="00901A90">
        <w:rPr>
          <w:rFonts w:ascii="Times New Roman" w:hAnsi="Times New Roman" w:cs="Times New Roman"/>
          <w:sz w:val="24"/>
          <w:szCs w:val="24"/>
        </w:rPr>
        <w:t>Melito di Porto Salvo</w:t>
      </w:r>
    </w:p>
    <w:p w14:paraId="60EBFECA" w14:textId="77777777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che il proprio nucleo familiare è così composto (indicare tutti i componenti del proprio nucleo familiare comprensivo del dichiarante):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3119"/>
        <w:gridCol w:w="1899"/>
        <w:gridCol w:w="1906"/>
        <w:gridCol w:w="2036"/>
      </w:tblGrid>
      <w:tr w:rsidR="00102983" w:rsidRPr="00FD2150" w14:paraId="0703AA9D" w14:textId="77777777" w:rsidTr="00FD2150">
        <w:tc>
          <w:tcPr>
            <w:tcW w:w="675" w:type="dxa"/>
          </w:tcPr>
          <w:p w14:paraId="5A41B7A8" w14:textId="24F84103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 </w:t>
            </w:r>
          </w:p>
        </w:tc>
        <w:tc>
          <w:tcPr>
            <w:tcW w:w="3175" w:type="dxa"/>
          </w:tcPr>
          <w:p w14:paraId="262F9C06" w14:textId="22A2E323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e cognome</w:t>
            </w:r>
          </w:p>
        </w:tc>
        <w:tc>
          <w:tcPr>
            <w:tcW w:w="1926" w:type="dxa"/>
          </w:tcPr>
          <w:p w14:paraId="0B814C8D" w14:textId="7C7BDC22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1926" w:type="dxa"/>
          </w:tcPr>
          <w:p w14:paraId="7A6283CD" w14:textId="6C975DF2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 di parentela</w:t>
            </w:r>
          </w:p>
        </w:tc>
        <w:tc>
          <w:tcPr>
            <w:tcW w:w="2045" w:type="dxa"/>
          </w:tcPr>
          <w:p w14:paraId="306753B9" w14:textId="554A0A07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Condizione (lavoro/studio)</w:t>
            </w:r>
          </w:p>
        </w:tc>
      </w:tr>
      <w:tr w:rsidR="00102983" w:rsidRPr="00FD2150" w14:paraId="0FE3539A" w14:textId="77777777" w:rsidTr="00FD2150">
        <w:tc>
          <w:tcPr>
            <w:tcW w:w="675" w:type="dxa"/>
          </w:tcPr>
          <w:p w14:paraId="32B50AAC" w14:textId="62E2D758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14:paraId="666746D1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14B411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4CB87B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564E2B63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83" w:rsidRPr="00FD2150" w14:paraId="4743243F" w14:textId="77777777" w:rsidTr="00FD2150">
        <w:tc>
          <w:tcPr>
            <w:tcW w:w="675" w:type="dxa"/>
          </w:tcPr>
          <w:p w14:paraId="1F0AFE3C" w14:textId="336C4135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</w:tcPr>
          <w:p w14:paraId="03C7FB9F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A0CC29A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925E7E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83FEBBA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83" w:rsidRPr="00FD2150" w14:paraId="3EF795D0" w14:textId="77777777" w:rsidTr="00FD2150">
        <w:tc>
          <w:tcPr>
            <w:tcW w:w="675" w:type="dxa"/>
          </w:tcPr>
          <w:p w14:paraId="75D27174" w14:textId="5B0E59DB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14:paraId="255776EA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779A795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11EB7EE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282CCCD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83" w:rsidRPr="00FD2150" w14:paraId="14542560" w14:textId="77777777" w:rsidTr="00FD2150">
        <w:tc>
          <w:tcPr>
            <w:tcW w:w="675" w:type="dxa"/>
          </w:tcPr>
          <w:p w14:paraId="3B3B1A87" w14:textId="509A0AF6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14:paraId="657573A0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E19F02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9E006C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782E9E8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969D6F" w14:textId="77777777" w:rsidR="00FD2150" w:rsidRPr="00FD2150" w:rsidRDefault="00FD2150" w:rsidP="005F4A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19562" w14:textId="77777777" w:rsidR="00AF6E64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lastRenderedPageBreak/>
        <w:t>Dichiara inoltre che il proprio nucleo familiare (Barrare le caselle che interessano)</w:t>
      </w:r>
      <w:r w:rsidR="00AF6E64" w:rsidRPr="00FD2150">
        <w:rPr>
          <w:rFonts w:ascii="Times New Roman" w:hAnsi="Times New Roman" w:cs="Times New Roman"/>
          <w:sz w:val="24"/>
          <w:szCs w:val="24"/>
        </w:rPr>
        <w:t>:</w:t>
      </w:r>
    </w:p>
    <w:p w14:paraId="783D9835" w14:textId="77777777" w:rsidR="00FD2150" w:rsidRDefault="00102983" w:rsidP="005F4A4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beneficia </w:t>
      </w:r>
      <w:r w:rsidR="00FD2150" w:rsidRPr="00FD2150">
        <w:rPr>
          <w:rFonts w:ascii="Times New Roman" w:hAnsi="Times New Roman" w:cs="Times New Roman"/>
          <w:sz w:val="24"/>
          <w:szCs w:val="24"/>
        </w:rPr>
        <w:t>di misure di contrasto alla povertà ________________ (indicare misura____________________________)</w:t>
      </w:r>
    </w:p>
    <w:p w14:paraId="742E5764" w14:textId="451C94D5" w:rsidR="00FD2150" w:rsidRPr="00901A90" w:rsidRDefault="00102983" w:rsidP="00901A9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ha beneficiato di </w:t>
      </w:r>
      <w:r w:rsidR="00F57858" w:rsidRPr="00FD2150"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FD2150">
        <w:rPr>
          <w:rFonts w:ascii="Times New Roman" w:hAnsi="Times New Roman" w:cs="Times New Roman"/>
          <w:sz w:val="24"/>
          <w:szCs w:val="24"/>
        </w:rPr>
        <w:t>misure di contrasto alla povertà _____________ (indicare misura</w:t>
      </w:r>
      <w:r w:rsidR="005F4A4B" w:rsidRPr="00FD2150">
        <w:rPr>
          <w:rFonts w:ascii="Times New Roman" w:hAnsi="Times New Roman" w:cs="Times New Roman"/>
          <w:sz w:val="24"/>
          <w:szCs w:val="24"/>
        </w:rPr>
        <w:t>____________________________</w:t>
      </w:r>
      <w:r w:rsidRPr="00FD2150">
        <w:rPr>
          <w:rFonts w:ascii="Times New Roman" w:hAnsi="Times New Roman" w:cs="Times New Roman"/>
          <w:sz w:val="24"/>
          <w:szCs w:val="24"/>
        </w:rPr>
        <w:t>)</w:t>
      </w:r>
    </w:p>
    <w:p w14:paraId="4EBC6738" w14:textId="6C0A6A63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presenta (barrare le voci che interessano e, se ritenuto, specificare):</w:t>
      </w:r>
    </w:p>
    <w:p w14:paraId="2BD1727C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Difficoltà </w:t>
      </w:r>
      <w:r w:rsidR="005F4A4B" w:rsidRPr="00FD2150">
        <w:rPr>
          <w:rFonts w:ascii="Times New Roman" w:hAnsi="Times New Roman" w:cs="Times New Roman"/>
          <w:sz w:val="24"/>
          <w:szCs w:val="24"/>
        </w:rPr>
        <w:t>educative e relazionali in ambito familiare</w:t>
      </w:r>
      <w:r w:rsidRPr="00FD2150">
        <w:rPr>
          <w:rFonts w:ascii="Times New Roman" w:hAnsi="Times New Roman" w:cs="Times New Roman"/>
          <w:sz w:val="24"/>
          <w:szCs w:val="24"/>
        </w:rPr>
        <w:t xml:space="preserve">: _____________________________________; </w:t>
      </w:r>
    </w:p>
    <w:p w14:paraId="30DAAEA2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Pr</w:t>
      </w:r>
      <w:r w:rsidR="005F4A4B" w:rsidRPr="00FD2150">
        <w:rPr>
          <w:rFonts w:ascii="Times New Roman" w:hAnsi="Times New Roman" w:cs="Times New Roman"/>
          <w:sz w:val="24"/>
          <w:szCs w:val="24"/>
        </w:rPr>
        <w:t>esenza di disagio comportamentale/scolastico del minore</w:t>
      </w:r>
      <w:r w:rsidR="007B24F9" w:rsidRPr="00FD215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4EE93B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Difficoltà di apprendimento</w:t>
      </w:r>
      <w:r w:rsidR="007B24F9" w:rsidRPr="00FD2150">
        <w:rPr>
          <w:rFonts w:ascii="Times New Roman" w:hAnsi="Times New Roman" w:cs="Times New Roman"/>
          <w:sz w:val="24"/>
          <w:szCs w:val="24"/>
        </w:rPr>
        <w:t xml:space="preserve">; </w:t>
      </w:r>
      <w:r w:rsidRPr="00FD21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5B827" w14:textId="77777777" w:rsidR="00FD2150" w:rsidRDefault="005F4A4B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Fragilità temporanea del nucleo familiare</w:t>
      </w:r>
      <w:r w:rsidR="00FD2150">
        <w:rPr>
          <w:rFonts w:ascii="Times New Roman" w:hAnsi="Times New Roman" w:cs="Times New Roman"/>
          <w:sz w:val="24"/>
          <w:szCs w:val="24"/>
        </w:rPr>
        <w:t>;</w:t>
      </w:r>
    </w:p>
    <w:p w14:paraId="5E6E3CEC" w14:textId="77777777" w:rsidR="00FD2150" w:rsidRDefault="005F4A4B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Sostegno alla genitorialità</w:t>
      </w:r>
      <w:r w:rsidR="00102983" w:rsidRPr="00FD21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D3D2E9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Altro</w:t>
      </w:r>
      <w:r w:rsidR="007B24F9" w:rsidRPr="00FD2150">
        <w:rPr>
          <w:rFonts w:ascii="Times New Roman" w:hAnsi="Times New Roman" w:cs="Times New Roman"/>
          <w:sz w:val="24"/>
          <w:szCs w:val="24"/>
        </w:rPr>
        <w:t xml:space="preserve"> (specificare)</w:t>
      </w:r>
      <w:r w:rsidRPr="00FD2150">
        <w:rPr>
          <w:rFonts w:ascii="Times New Roman" w:hAnsi="Times New Roman" w:cs="Times New Roman"/>
          <w:sz w:val="24"/>
          <w:szCs w:val="24"/>
        </w:rPr>
        <w:t>:</w:t>
      </w:r>
      <w:r w:rsidR="00FD2150" w:rsidRPr="00FD2150">
        <w:rPr>
          <w:rFonts w:ascii="Times New Roman" w:hAnsi="Times New Roman" w:cs="Times New Roman"/>
          <w:sz w:val="24"/>
          <w:szCs w:val="24"/>
        </w:rPr>
        <w:t xml:space="preserve"> </w:t>
      </w:r>
      <w:r w:rsidR="007B24F9" w:rsidRPr="00FD215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D21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9FD2F" w14:textId="77777777" w:rsidR="00FD2150" w:rsidRDefault="00FD2150" w:rsidP="00FD2150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56C44" w14:textId="3D4EFBAD" w:rsidR="00F57858" w:rsidRPr="00FD2150" w:rsidRDefault="00F57858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è attualmente preso in carico dai Servizi Sociali Professionali del Comune di ___________________</w:t>
      </w:r>
    </w:p>
    <w:p w14:paraId="46897188" w14:textId="6654FC71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Allega la seguente documentazione: </w:t>
      </w:r>
    </w:p>
    <w:p w14:paraId="0C0C5F35" w14:textId="51244EDB" w:rsid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copia documento d'identità </w:t>
      </w:r>
      <w:r w:rsidR="008913C1">
        <w:rPr>
          <w:rFonts w:ascii="Times New Roman" w:hAnsi="Times New Roman" w:cs="Times New Roman"/>
          <w:sz w:val="24"/>
          <w:szCs w:val="24"/>
        </w:rPr>
        <w:t>in corso di validità;</w:t>
      </w:r>
    </w:p>
    <w:p w14:paraId="31F9841D" w14:textId="77777777" w:rsid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attestazione ISEE in corso di validità e relativa DSU</w:t>
      </w:r>
      <w:r w:rsidR="00F57858" w:rsidRPr="00FD2150">
        <w:rPr>
          <w:rFonts w:ascii="Times New Roman" w:hAnsi="Times New Roman" w:cs="Times New Roman"/>
          <w:sz w:val="24"/>
          <w:szCs w:val="24"/>
        </w:rPr>
        <w:t>;</w:t>
      </w:r>
    </w:p>
    <w:p w14:paraId="08041600" w14:textId="77777777" w:rsid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copia del verbale di accertamento dell’invalidità e/o certificazione dello stato di handicap rilasciata ai sensi della Legge 104/92 e/o altra certificazione medica specialistica attestante lo stato di ridotta capacità logico cognitiva (solo per i minori con disabilità) </w:t>
      </w:r>
    </w:p>
    <w:p w14:paraId="63A1FEFD" w14:textId="3749E2C0" w:rsidR="00FD2150" w:rsidRPr="00FD2150" w:rsidRDefault="00F13DC8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eastAsia="Aptos" w:hAnsi="Times New Roman" w:cs="Times New Roman"/>
          <w:sz w:val="24"/>
          <w:szCs w:val="24"/>
        </w:rPr>
        <w:t xml:space="preserve">dichiarazione sostitutiva della condizione occupazionale e dei carichi di cura e assistenza resa ai sensi degli artt. 46 e </w:t>
      </w:r>
      <w:r w:rsidR="008913C1" w:rsidRPr="00FD2150">
        <w:rPr>
          <w:rFonts w:ascii="Times New Roman" w:eastAsia="Aptos" w:hAnsi="Times New Roman" w:cs="Times New Roman"/>
          <w:sz w:val="24"/>
          <w:szCs w:val="24"/>
        </w:rPr>
        <w:t>47 DPR</w:t>
      </w:r>
      <w:r w:rsidRPr="00FD2150">
        <w:rPr>
          <w:rFonts w:ascii="Times New Roman" w:eastAsia="Aptos" w:hAnsi="Times New Roman" w:cs="Times New Roman"/>
          <w:sz w:val="24"/>
          <w:szCs w:val="24"/>
        </w:rPr>
        <w:t xml:space="preserve"> 445/2000; </w:t>
      </w:r>
    </w:p>
    <w:p w14:paraId="62988611" w14:textId="7F0B082D" w:rsidR="00102983" w:rsidRP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altro (specificare) _________________________________________________________</w:t>
      </w:r>
      <w:r w:rsidR="008913C1">
        <w:rPr>
          <w:rFonts w:ascii="Times New Roman" w:hAnsi="Times New Roman" w:cs="Times New Roman"/>
          <w:sz w:val="24"/>
          <w:szCs w:val="24"/>
        </w:rPr>
        <w:t>__</w:t>
      </w:r>
    </w:p>
    <w:p w14:paraId="3CEAD067" w14:textId="3DBBE1B7" w:rsidR="00102983" w:rsidRPr="00FD2150" w:rsidRDefault="005F4A4B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Il/la sottoscritto/a</w:t>
      </w:r>
      <w:r w:rsidR="00102983" w:rsidRPr="00FD2150">
        <w:rPr>
          <w:rFonts w:ascii="Times New Roman" w:hAnsi="Times New Roman" w:cs="Times New Roman"/>
          <w:sz w:val="24"/>
          <w:szCs w:val="24"/>
        </w:rPr>
        <w:t xml:space="preserve">, infine, dichiara quanto segue: </w:t>
      </w:r>
    </w:p>
    <w:p w14:paraId="18551660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lastRenderedPageBreak/>
        <w:t xml:space="preserve">di avere preso visione dell’Avviso pubblico per l'individuazione delle famiglie beneficiarie del servizio di </w:t>
      </w:r>
      <w:r w:rsidR="00AF6E64" w:rsidRPr="00FD2150">
        <w:rPr>
          <w:rFonts w:ascii="Times New Roman" w:hAnsi="Times New Roman" w:cs="Times New Roman"/>
          <w:sz w:val="24"/>
          <w:szCs w:val="24"/>
        </w:rPr>
        <w:t>supporto alle famiglie con educatori familiari</w:t>
      </w:r>
      <w:r w:rsidRPr="00FD2150">
        <w:rPr>
          <w:rFonts w:ascii="Times New Roman" w:hAnsi="Times New Roman" w:cs="Times New Roman"/>
          <w:sz w:val="24"/>
          <w:szCs w:val="24"/>
        </w:rPr>
        <w:t>;</w:t>
      </w:r>
    </w:p>
    <w:p w14:paraId="56917B7F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impegnarsi a comunicare al Comune di residenza entro e non oltre 15 giorni dalla data in cui ne sarà venuto a conoscenza ogni variazione relativa alle condizioni personali, reddituali e familiari dichiarate all'atto della domanda, nonché ogni altro evento suscettibile di modificare la condizione del beneficiario; </w:t>
      </w:r>
    </w:p>
    <w:p w14:paraId="3F745FCB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essere consapevole che, ai fini della individuazione e quantificazione delle prestazioni educative domiciliari erogabili, l'istanza sarà oggetto di valutazione specialistica da parte del </w:t>
      </w:r>
      <w:r w:rsidR="00FD2150">
        <w:rPr>
          <w:rFonts w:ascii="Times New Roman" w:hAnsi="Times New Roman" w:cs="Times New Roman"/>
          <w:sz w:val="24"/>
          <w:szCs w:val="24"/>
        </w:rPr>
        <w:t>servizio sociale professionale;</w:t>
      </w:r>
    </w:p>
    <w:p w14:paraId="015FF7A4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essere a conoscenza che la documentazione di coloro che beneficeranno del servizio verrà sottoposta ai controlli previsti dalle leggi vigenti al fine di verificare la veridicità delle informazioni fornite e che, qualora si riscontrasse una situazione difforme rispetto alle dichiarazioni sottoscritte, è prevista la segnalazione all'Autorità Giudiziaria; </w:t>
      </w:r>
    </w:p>
    <w:p w14:paraId="1A419F79" w14:textId="59AC032D" w:rsidR="00102983" w:rsidRP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autorizzare il trattamento dei dati personali secondo la normativa vigente.</w:t>
      </w:r>
    </w:p>
    <w:p w14:paraId="14DAB9B0" w14:textId="77777777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DE958" w14:textId="77777777" w:rsidR="005F4A4B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 ___________________ lì _________________</w:t>
      </w:r>
    </w:p>
    <w:p w14:paraId="3702C2D2" w14:textId="77777777" w:rsidR="00FD2150" w:rsidRDefault="00FD2150" w:rsidP="005F4A4B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E1F8B1" w14:textId="77777777" w:rsidR="00FD2150" w:rsidRDefault="00FD2150" w:rsidP="00FD2150">
      <w:pPr>
        <w:spacing w:line="360" w:lineRule="auto"/>
        <w:ind w:left="5664" w:firstLine="1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FIRMA</w:t>
      </w:r>
    </w:p>
    <w:p w14:paraId="26E08B84" w14:textId="450E73A5" w:rsidR="00892675" w:rsidRPr="00FD2150" w:rsidRDefault="00102983" w:rsidP="00FD2150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____________________</w:t>
      </w:r>
    </w:p>
    <w:p w14:paraId="78A292E0" w14:textId="77777777" w:rsidR="00F13DC8" w:rsidRPr="00F13DC8" w:rsidRDefault="00F13DC8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sectPr w:rsidR="00F13DC8" w:rsidRPr="00F13DC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FA69" w14:textId="77777777" w:rsidR="001C7F11" w:rsidRDefault="001C7F11" w:rsidP="00901A90">
      <w:pPr>
        <w:spacing w:after="0" w:line="240" w:lineRule="auto"/>
      </w:pPr>
      <w:r>
        <w:separator/>
      </w:r>
    </w:p>
  </w:endnote>
  <w:endnote w:type="continuationSeparator" w:id="0">
    <w:p w14:paraId="5599574B" w14:textId="77777777" w:rsidR="001C7F11" w:rsidRDefault="001C7F11" w:rsidP="0090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82D" w14:textId="77777777" w:rsidR="001C7F11" w:rsidRDefault="001C7F11" w:rsidP="00901A90">
      <w:pPr>
        <w:spacing w:after="0" w:line="240" w:lineRule="auto"/>
      </w:pPr>
      <w:r>
        <w:separator/>
      </w:r>
    </w:p>
  </w:footnote>
  <w:footnote w:type="continuationSeparator" w:id="0">
    <w:p w14:paraId="2CA9D936" w14:textId="77777777" w:rsidR="001C7F11" w:rsidRDefault="001C7F11" w:rsidP="0090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8498" w14:textId="4377BB08" w:rsidR="00901A90" w:rsidRDefault="00901A90" w:rsidP="00901A90">
    <w:pPr>
      <w:pStyle w:val="NormaleWeb"/>
      <w:spacing w:before="0" w:beforeAutospacing="0" w:after="0" w:afterAutospacing="0"/>
      <w:jc w:val="center"/>
    </w:pPr>
    <w:r>
      <w:rPr>
        <w:rFonts w:ascii="Garamond" w:hAnsi="Garamond"/>
        <w:noProof/>
        <w:color w:val="000000"/>
        <w:sz w:val="28"/>
        <w:szCs w:val="28"/>
        <w:bdr w:val="none" w:sz="0" w:space="0" w:color="auto" w:frame="1"/>
      </w:rPr>
      <w:drawing>
        <wp:inline distT="0" distB="0" distL="0" distR="0" wp14:anchorId="309CF94B" wp14:editId="7A12EF6A">
          <wp:extent cx="1143000" cy="1143000"/>
          <wp:effectExtent l="0" t="0" r="0" b="0"/>
          <wp:docPr id="4381348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F8698" w14:textId="77777777" w:rsidR="00901A90" w:rsidRDefault="00901A90" w:rsidP="00901A90">
    <w:pPr>
      <w:pStyle w:val="NormaleWeb"/>
      <w:spacing w:before="0" w:beforeAutospacing="0" w:after="0" w:afterAutospacing="0"/>
      <w:jc w:val="center"/>
    </w:pPr>
    <w:r>
      <w:rPr>
        <w:rFonts w:ascii="Garamond" w:hAnsi="Garamond"/>
        <w:b/>
        <w:bCs/>
        <w:color w:val="000000"/>
        <w:sz w:val="28"/>
        <w:szCs w:val="28"/>
      </w:rPr>
      <w:t>Ambito Territoriale Sociale  n. 4 </w:t>
    </w:r>
  </w:p>
  <w:p w14:paraId="494B6B15" w14:textId="77777777" w:rsidR="00901A90" w:rsidRDefault="00901A90" w:rsidP="00901A90">
    <w:pPr>
      <w:pStyle w:val="NormaleWeb"/>
      <w:spacing w:before="0" w:beforeAutospacing="0" w:after="0" w:afterAutospacing="0"/>
      <w:jc w:val="center"/>
    </w:pPr>
    <w:r>
      <w:rPr>
        <w:rFonts w:ascii="Garamond" w:hAnsi="Garamond"/>
        <w:color w:val="000000"/>
        <w:sz w:val="26"/>
        <w:szCs w:val="26"/>
      </w:rPr>
      <w:t xml:space="preserve">Comuni di Bagaladi, Bova, Bova Marina, Cardeto, Condofuri, </w:t>
    </w:r>
    <w:r>
      <w:rPr>
        <w:b/>
        <w:bCs/>
      </w:rPr>
      <w:t>Melito di Porto Salvo (Capofila),</w:t>
    </w:r>
    <w:r>
      <w:t xml:space="preserve"> Montebello Ionico, Motta San Giovanni, Roccaforte del Greco, Roghudi, San Lorenzo</w:t>
    </w:r>
  </w:p>
  <w:p w14:paraId="6D57D3C0" w14:textId="77777777" w:rsidR="00901A90" w:rsidRDefault="00901A90" w:rsidP="00901A90">
    <w:pPr>
      <w:pStyle w:val="NormaleWeb"/>
      <w:spacing w:before="0" w:beforeAutospacing="0" w:after="0" w:afterAutospacing="0"/>
      <w:jc w:val="center"/>
    </w:pPr>
    <w:r>
      <w:rPr>
        <w:rFonts w:ascii="Garamond" w:hAnsi="Garamond"/>
        <w:i/>
        <w:iCs/>
        <w:color w:val="000000"/>
        <w:sz w:val="26"/>
        <w:szCs w:val="26"/>
      </w:rPr>
      <w:t>Ufficio di Piano</w:t>
    </w:r>
  </w:p>
  <w:p w14:paraId="549CA476" w14:textId="77777777" w:rsidR="00901A90" w:rsidRDefault="00901A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E3924"/>
    <w:multiLevelType w:val="hybridMultilevel"/>
    <w:tmpl w:val="8E5006EA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7231F"/>
    <w:multiLevelType w:val="hybridMultilevel"/>
    <w:tmpl w:val="1D5A6FF4"/>
    <w:lvl w:ilvl="0" w:tplc="AE14C98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B2C6B06"/>
    <w:multiLevelType w:val="hybridMultilevel"/>
    <w:tmpl w:val="2814EA9C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2A7F"/>
    <w:multiLevelType w:val="hybridMultilevel"/>
    <w:tmpl w:val="0C6CF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A3251"/>
    <w:multiLevelType w:val="hybridMultilevel"/>
    <w:tmpl w:val="13E20642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67D2D"/>
    <w:multiLevelType w:val="hybridMultilevel"/>
    <w:tmpl w:val="0D0A83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D3923"/>
    <w:multiLevelType w:val="hybridMultilevel"/>
    <w:tmpl w:val="FC2E16EE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63676"/>
    <w:multiLevelType w:val="hybridMultilevel"/>
    <w:tmpl w:val="81FE8E96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76"/>
    <w:rsid w:val="00102983"/>
    <w:rsid w:val="00190EFE"/>
    <w:rsid w:val="001C7F11"/>
    <w:rsid w:val="002F03A0"/>
    <w:rsid w:val="0037769F"/>
    <w:rsid w:val="004018D3"/>
    <w:rsid w:val="004A2E61"/>
    <w:rsid w:val="004C626A"/>
    <w:rsid w:val="00527399"/>
    <w:rsid w:val="00544B76"/>
    <w:rsid w:val="005F4A4B"/>
    <w:rsid w:val="00623F8E"/>
    <w:rsid w:val="00632478"/>
    <w:rsid w:val="00680686"/>
    <w:rsid w:val="006D76C8"/>
    <w:rsid w:val="007B24F9"/>
    <w:rsid w:val="008913C1"/>
    <w:rsid w:val="00892675"/>
    <w:rsid w:val="00901A90"/>
    <w:rsid w:val="00A20607"/>
    <w:rsid w:val="00AF6E64"/>
    <w:rsid w:val="00B05422"/>
    <w:rsid w:val="00EE6237"/>
    <w:rsid w:val="00F13DC8"/>
    <w:rsid w:val="00F57858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0FBF"/>
  <w15:docId w15:val="{6D94E0A4-4FB2-40E0-9EDC-71558BC1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B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B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B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B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B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B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B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B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B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B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B7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0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15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1A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A90"/>
  </w:style>
  <w:style w:type="paragraph" w:styleId="Pidipagina">
    <w:name w:val="footer"/>
    <w:basedOn w:val="Normale"/>
    <w:link w:val="PidipaginaCarattere"/>
    <w:uiPriority w:val="99"/>
    <w:unhideWhenUsed/>
    <w:rsid w:val="00901A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A90"/>
  </w:style>
  <w:style w:type="paragraph" w:styleId="NormaleWeb">
    <w:name w:val="Normal (Web)"/>
    <w:basedOn w:val="Normale"/>
    <w:uiPriority w:val="99"/>
    <w:semiHidden/>
    <w:unhideWhenUsed/>
    <w:rsid w:val="0090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Utente</cp:lastModifiedBy>
  <cp:revision>2</cp:revision>
  <dcterms:created xsi:type="dcterms:W3CDTF">2026-04-22T08:00:00Z</dcterms:created>
  <dcterms:modified xsi:type="dcterms:W3CDTF">2026-04-22T08:00:00Z</dcterms:modified>
</cp:coreProperties>
</file>